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5D22" w:rsidRPr="00315D22" w:rsidRDefault="009A3A4A" w:rsidP="00315D22">
      <w:pPr>
        <w:jc w:val="both"/>
        <w:rPr>
          <w:rFonts w:ascii="Times New Roman" w:eastAsia="Times New Roman" w:hAnsi="Times New Roman" w:cs="Times New Roman"/>
          <w:lang w:eastAsia="es-ES_tradnl"/>
        </w:rPr>
      </w:pPr>
      <w:r w:rsidRPr="009A3A4A">
        <w:rPr>
          <w:rFonts w:ascii="seropro-medium" w:eastAsia="Times New Roman" w:hAnsi="seropro-medium" w:cs="Times New Roman"/>
          <w:b/>
          <w:bCs/>
          <w:color w:val="000000"/>
          <w:sz w:val="27"/>
          <w:szCs w:val="27"/>
          <w:shd w:val="clear" w:color="auto" w:fill="FFFFFF"/>
          <w:lang w:eastAsia="es-ES_tradnl"/>
        </w:rPr>
        <w:t>Completa estas oraciones en tu cuaderno con sustantivos terminados en </w:t>
      </w:r>
      <w:r w:rsidRPr="009A3A4A">
        <w:rPr>
          <w:rFonts w:ascii="seropro-mediumitalic" w:eastAsia="Times New Roman" w:hAnsi="seropro-mediumitalic" w:cs="Times New Roman"/>
          <w:b/>
          <w:bCs/>
          <w:color w:val="000000"/>
          <w:sz w:val="27"/>
          <w:szCs w:val="27"/>
          <w:lang w:eastAsia="es-ES_tradnl"/>
        </w:rPr>
        <w:t>-aje</w:t>
      </w:r>
      <w:r w:rsidR="00315D22">
        <w:rPr>
          <w:rFonts w:ascii="seropro-medium" w:eastAsia="Times New Roman" w:hAnsi="seropro-medium" w:cs="Times New Roman"/>
          <w:b/>
          <w:bCs/>
          <w:color w:val="000000"/>
          <w:sz w:val="27"/>
          <w:szCs w:val="27"/>
          <w:shd w:val="clear" w:color="auto" w:fill="FFFFFF"/>
          <w:lang w:eastAsia="es-ES_tradnl"/>
        </w:rPr>
        <w:t xml:space="preserve">, </w:t>
      </w:r>
      <w:r w:rsidR="00315D22" w:rsidRPr="00315D22">
        <w:rPr>
          <w:rFonts w:ascii="seropro-mediumitalic" w:eastAsia="Times New Roman" w:hAnsi="seropro-mediumitalic" w:cs="Times New Roman"/>
          <w:b/>
          <w:bCs/>
          <w:color w:val="000000"/>
          <w:sz w:val="27"/>
          <w:szCs w:val="27"/>
          <w:lang w:eastAsia="es-ES_tradnl"/>
        </w:rPr>
        <w:t>-ero</w:t>
      </w:r>
      <w:r w:rsidR="00315D22" w:rsidRPr="00315D22">
        <w:rPr>
          <w:rFonts w:ascii="seropro-medium" w:eastAsia="Times New Roman" w:hAnsi="seropro-medium" w:cs="Times New Roman"/>
          <w:b/>
          <w:bCs/>
          <w:color w:val="000000"/>
          <w:sz w:val="27"/>
          <w:szCs w:val="27"/>
          <w:shd w:val="clear" w:color="auto" w:fill="FFFFFF"/>
          <w:lang w:eastAsia="es-ES_tradnl"/>
        </w:rPr>
        <w:t>, </w:t>
      </w:r>
      <w:r w:rsidR="00315D22" w:rsidRPr="00315D22">
        <w:rPr>
          <w:rFonts w:ascii="seropro-mediumitalic" w:eastAsia="Times New Roman" w:hAnsi="seropro-mediumitalic" w:cs="Times New Roman"/>
          <w:b/>
          <w:bCs/>
          <w:color w:val="000000"/>
          <w:sz w:val="27"/>
          <w:szCs w:val="27"/>
          <w:lang w:eastAsia="es-ES_tradnl"/>
        </w:rPr>
        <w:t>-</w:t>
      </w:r>
      <w:proofErr w:type="spellStart"/>
      <w:r w:rsidR="00315D22" w:rsidRPr="00315D22">
        <w:rPr>
          <w:rFonts w:ascii="seropro-mediumitalic" w:eastAsia="Times New Roman" w:hAnsi="seropro-mediumitalic" w:cs="Times New Roman"/>
          <w:b/>
          <w:bCs/>
          <w:color w:val="000000"/>
          <w:sz w:val="27"/>
          <w:szCs w:val="27"/>
          <w:lang w:eastAsia="es-ES_tradnl"/>
        </w:rPr>
        <w:t>dor</w:t>
      </w:r>
      <w:proofErr w:type="spellEnd"/>
      <w:r w:rsidR="00315D22" w:rsidRPr="00315D22">
        <w:rPr>
          <w:rFonts w:ascii="seropro-medium" w:eastAsia="Times New Roman" w:hAnsi="seropro-medium" w:cs="Times New Roman"/>
          <w:b/>
          <w:bCs/>
          <w:color w:val="000000"/>
          <w:sz w:val="27"/>
          <w:szCs w:val="27"/>
          <w:shd w:val="clear" w:color="auto" w:fill="FFFFFF"/>
          <w:lang w:eastAsia="es-ES_tradnl"/>
        </w:rPr>
        <w:t>, </w:t>
      </w:r>
      <w:r w:rsidR="00315D22" w:rsidRPr="00315D22">
        <w:rPr>
          <w:rFonts w:ascii="seropro-mediumitalic" w:eastAsia="Times New Roman" w:hAnsi="seropro-mediumitalic" w:cs="Times New Roman"/>
          <w:b/>
          <w:bCs/>
          <w:color w:val="000000"/>
          <w:sz w:val="27"/>
          <w:szCs w:val="27"/>
          <w:lang w:eastAsia="es-ES_tradnl"/>
        </w:rPr>
        <w:t>-</w:t>
      </w:r>
      <w:proofErr w:type="spellStart"/>
      <w:r w:rsidR="00315D22" w:rsidRPr="00315D22">
        <w:rPr>
          <w:rFonts w:ascii="seropro-mediumitalic" w:eastAsia="Times New Roman" w:hAnsi="seropro-mediumitalic" w:cs="Times New Roman"/>
          <w:b/>
          <w:bCs/>
          <w:color w:val="000000"/>
          <w:sz w:val="27"/>
          <w:szCs w:val="27"/>
          <w:lang w:eastAsia="es-ES_tradnl"/>
        </w:rPr>
        <w:t>ista</w:t>
      </w:r>
      <w:proofErr w:type="spellEnd"/>
      <w:r w:rsidR="00315D22" w:rsidRPr="00315D22">
        <w:rPr>
          <w:rFonts w:ascii="seropro-mediumitalic" w:eastAsia="Times New Roman" w:hAnsi="seropro-mediumitalic" w:cs="Times New Roman"/>
          <w:b/>
          <w:bCs/>
          <w:color w:val="000000"/>
          <w:sz w:val="27"/>
          <w:szCs w:val="27"/>
          <w:lang w:eastAsia="es-ES_tradnl"/>
        </w:rPr>
        <w:t> </w:t>
      </w:r>
      <w:r w:rsidR="00315D22" w:rsidRPr="00315D22">
        <w:rPr>
          <w:rFonts w:ascii="seropro-medium" w:eastAsia="Times New Roman" w:hAnsi="seropro-medium" w:cs="Times New Roman"/>
          <w:b/>
          <w:bCs/>
          <w:color w:val="000000"/>
          <w:sz w:val="27"/>
          <w:szCs w:val="27"/>
          <w:shd w:val="clear" w:color="auto" w:fill="FFFFFF"/>
          <w:lang w:eastAsia="es-ES_tradnl"/>
        </w:rPr>
        <w:t>o </w:t>
      </w:r>
      <w:r w:rsidR="00315D22" w:rsidRPr="00315D22">
        <w:rPr>
          <w:rFonts w:ascii="seropro-mediumitalic" w:eastAsia="Times New Roman" w:hAnsi="seropro-mediumitalic" w:cs="Times New Roman"/>
          <w:b/>
          <w:bCs/>
          <w:color w:val="000000"/>
          <w:sz w:val="27"/>
          <w:szCs w:val="27"/>
          <w:lang w:eastAsia="es-ES_tradnl"/>
        </w:rPr>
        <w:t>-</w:t>
      </w:r>
      <w:proofErr w:type="spellStart"/>
      <w:r w:rsidR="00315D22" w:rsidRPr="00315D22">
        <w:rPr>
          <w:rFonts w:ascii="seropro-mediumitalic" w:eastAsia="Times New Roman" w:hAnsi="seropro-mediumitalic" w:cs="Times New Roman"/>
          <w:b/>
          <w:bCs/>
          <w:color w:val="000000"/>
          <w:sz w:val="27"/>
          <w:szCs w:val="27"/>
          <w:lang w:eastAsia="es-ES_tradnl"/>
        </w:rPr>
        <w:t>idad</w:t>
      </w:r>
      <w:proofErr w:type="spellEnd"/>
    </w:p>
    <w:p w:rsidR="00315D22" w:rsidRDefault="00315D22" w:rsidP="00315D22">
      <w:pPr>
        <w:spacing w:before="100" w:beforeAutospacing="1" w:after="240"/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</w:pPr>
      <w:r w:rsidRPr="00315D22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Esta tarde no puedo ir a la piscina, no me he traído el</w:t>
      </w:r>
      <w:r w:rsidR="00E16660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_______________________</w:t>
      </w:r>
      <w:r w:rsidRPr="00315D22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.</w:t>
      </w:r>
    </w:p>
    <w:p w:rsidR="00315D22" w:rsidRDefault="00315D22" w:rsidP="00315D22">
      <w:pPr>
        <w:spacing w:before="100" w:beforeAutospacing="1" w:after="240"/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</w:pPr>
      <w:r w:rsidRPr="00315D22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 xml:space="preserve">El enfermero me cambiaba </w:t>
      </w:r>
      <w:proofErr w:type="spellStart"/>
      <w:r w:rsidRPr="00315D22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el</w:t>
      </w:r>
      <w:r w:rsidR="00E16660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_____________________</w:t>
      </w:r>
      <w:r w:rsidRPr="00315D22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del</w:t>
      </w:r>
      <w:proofErr w:type="spellEnd"/>
      <w:r w:rsidRPr="00315D22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 xml:space="preserve"> brazo dos veces al día.</w:t>
      </w:r>
    </w:p>
    <w:p w:rsidR="00315D22" w:rsidRDefault="00315D22" w:rsidP="00315D22">
      <w:pPr>
        <w:spacing w:before="100" w:beforeAutospacing="1" w:after="240"/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</w:pPr>
      <w:r w:rsidRPr="00315D22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 xml:space="preserve">¿Queréis que os saque una fotografía en </w:t>
      </w:r>
      <w:proofErr w:type="spellStart"/>
      <w:r w:rsidRPr="00315D22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este</w:t>
      </w:r>
      <w:r w:rsidR="00E16660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________________</w:t>
      </w:r>
      <w:r w:rsidRPr="00315D22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lleno</w:t>
      </w:r>
      <w:proofErr w:type="spellEnd"/>
      <w:r w:rsidRPr="00315D22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 xml:space="preserve"> de pinos?</w:t>
      </w:r>
    </w:p>
    <w:p w:rsidR="00315D22" w:rsidRDefault="00315D22" w:rsidP="00315D22">
      <w:pPr>
        <w:spacing w:before="100" w:beforeAutospacing="1" w:after="240"/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</w:pPr>
      <w:r w:rsidRPr="00315D22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 xml:space="preserve">Ese trapecista tiene </w:t>
      </w:r>
      <w:proofErr w:type="spellStart"/>
      <w:r w:rsidRPr="00315D22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una</w:t>
      </w:r>
      <w:r w:rsidR="00E16660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__________________________________</w:t>
      </w:r>
      <w:r w:rsidRPr="00315D22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increíble</w:t>
      </w:r>
      <w:proofErr w:type="spellEnd"/>
      <w:r w:rsidRPr="00315D22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 xml:space="preserve"> en la pista.</w:t>
      </w:r>
    </w:p>
    <w:p w:rsidR="00315D22" w:rsidRPr="00315D22" w:rsidRDefault="00315D22" w:rsidP="00315D22">
      <w:pPr>
        <w:spacing w:before="100" w:beforeAutospacing="1" w:after="240"/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</w:pPr>
      <w:r w:rsidRPr="00315D22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 xml:space="preserve">Guarda cuanto antes en </w:t>
      </w:r>
      <w:proofErr w:type="spellStart"/>
      <w:r w:rsidRPr="00315D22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el</w:t>
      </w:r>
      <w:r w:rsidR="00E16660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__________________________</w:t>
      </w:r>
      <w:r w:rsidRPr="00315D22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el</w:t>
      </w:r>
      <w:proofErr w:type="spellEnd"/>
      <w:r w:rsidRPr="00315D22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 xml:space="preserve"> dinero que te he dado.</w:t>
      </w:r>
    </w:p>
    <w:p w:rsidR="00315D22" w:rsidRDefault="00315D22" w:rsidP="00315D22">
      <w:pPr>
        <w:spacing w:before="100" w:beforeAutospacing="1" w:after="240"/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</w:pPr>
      <w:r w:rsidRPr="00315D22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A causa del fuerte</w:t>
      </w:r>
      <w:r w:rsidR="00E16660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_____________________</w:t>
      </w:r>
      <w:r w:rsidRPr="00315D22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, los pescadores no pudieron navegar.</w:t>
      </w:r>
    </w:p>
    <w:p w:rsidR="00315D22" w:rsidRDefault="00315D22" w:rsidP="00315D22">
      <w:pPr>
        <w:spacing w:before="100" w:beforeAutospacing="1" w:after="240"/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</w:pPr>
      <w:r w:rsidRPr="00315D22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 xml:space="preserve">El camaleón es un experto </w:t>
      </w:r>
      <w:proofErr w:type="spellStart"/>
      <w:r w:rsidRPr="00315D22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en</w:t>
      </w:r>
      <w:r w:rsidR="00E16660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______________________</w:t>
      </w:r>
      <w:r w:rsidRPr="00315D22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dentro</w:t>
      </w:r>
      <w:proofErr w:type="spellEnd"/>
      <w:r w:rsidRPr="00315D22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 xml:space="preserve"> del mundo animal</w:t>
      </w:r>
    </w:p>
    <w:p w:rsidR="00315D22" w:rsidRPr="00315D22" w:rsidRDefault="00E16660" w:rsidP="00315D22">
      <w:pPr>
        <w:spacing w:before="100" w:beforeAutospacing="1" w:after="240"/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</w:pPr>
      <w:r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¡</w:t>
      </w:r>
      <w:r w:rsidR="00315D22" w:rsidRPr="00315D22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Qué vista tan hermosa hay desde este</w:t>
      </w:r>
      <w:r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________________________________________</w:t>
      </w:r>
      <w:r w:rsidR="00315D22" w:rsidRPr="00315D22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!</w:t>
      </w:r>
    </w:p>
    <w:p w:rsidR="00315D22" w:rsidRDefault="00315D22" w:rsidP="00315D22">
      <w:pPr>
        <w:spacing w:before="100" w:beforeAutospacing="1" w:after="240"/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</w:pPr>
      <w:r w:rsidRPr="00315D22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 xml:space="preserve">El músico principal de esta orquesta es un </w:t>
      </w:r>
      <w:proofErr w:type="spellStart"/>
      <w:r w:rsidRPr="00315D22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conocido</w:t>
      </w:r>
      <w:r w:rsidR="00E16660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___________________</w:t>
      </w:r>
      <w:r w:rsidRPr="00315D22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ruso</w:t>
      </w:r>
      <w:proofErr w:type="spellEnd"/>
      <w:r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.</w:t>
      </w:r>
    </w:p>
    <w:p w:rsidR="00315D22" w:rsidRPr="00315D22" w:rsidRDefault="00315D22" w:rsidP="00315D22">
      <w:pPr>
        <w:spacing w:before="100" w:beforeAutospacing="1" w:after="240"/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</w:pPr>
      <w:r w:rsidRPr="00315D22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Marta te puede ayudar a montar los muebles. Se le da genial el</w:t>
      </w:r>
      <w:r w:rsidR="00E16660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_____________</w:t>
      </w:r>
    </w:p>
    <w:p w:rsidR="00B07DAF" w:rsidRDefault="00B07DAF"/>
    <w:p w:rsidR="00525FC8" w:rsidRDefault="00525FC8" w:rsidP="00525FC8">
      <w:pPr>
        <w:jc w:val="both"/>
        <w:rPr>
          <w:rFonts w:ascii="seropro-medium" w:eastAsia="Times New Roman" w:hAnsi="seropro-medium" w:cs="Times New Roman"/>
          <w:b/>
          <w:bCs/>
          <w:color w:val="000000"/>
          <w:sz w:val="27"/>
          <w:szCs w:val="27"/>
          <w:shd w:val="clear" w:color="auto" w:fill="FFFFFF"/>
          <w:lang w:eastAsia="es-ES_tradnl"/>
        </w:rPr>
      </w:pPr>
      <w:r w:rsidRPr="00525FC8">
        <w:rPr>
          <w:rFonts w:ascii="seropro-medium" w:eastAsia="Times New Roman" w:hAnsi="seropro-medium" w:cs="Times New Roman"/>
          <w:b/>
          <w:bCs/>
          <w:color w:val="000000"/>
          <w:sz w:val="27"/>
          <w:szCs w:val="27"/>
          <w:shd w:val="clear" w:color="auto" w:fill="FFFFFF"/>
          <w:lang w:eastAsia="es-ES_tradnl"/>
        </w:rPr>
        <w:t>Escribe adjetivos añadiendo los sufijos –</w:t>
      </w:r>
      <w:proofErr w:type="spellStart"/>
      <w:r w:rsidRPr="00525FC8">
        <w:rPr>
          <w:rFonts w:ascii="seropro-mediumitalic" w:eastAsia="Times New Roman" w:hAnsi="seropro-mediumitalic" w:cs="Times New Roman"/>
          <w:b/>
          <w:bCs/>
          <w:color w:val="000000"/>
          <w:sz w:val="27"/>
          <w:szCs w:val="27"/>
          <w:lang w:eastAsia="es-ES_tradnl"/>
        </w:rPr>
        <w:t>ible</w:t>
      </w:r>
      <w:proofErr w:type="spellEnd"/>
      <w:r w:rsidRPr="00525FC8">
        <w:rPr>
          <w:rFonts w:ascii="seropro-medium" w:eastAsia="Times New Roman" w:hAnsi="seropro-medium" w:cs="Times New Roman"/>
          <w:b/>
          <w:bCs/>
          <w:color w:val="000000"/>
          <w:sz w:val="27"/>
          <w:szCs w:val="27"/>
          <w:shd w:val="clear" w:color="auto" w:fill="FFFFFF"/>
          <w:lang w:eastAsia="es-ES_tradnl"/>
        </w:rPr>
        <w:t>, -</w:t>
      </w:r>
      <w:proofErr w:type="spellStart"/>
      <w:r w:rsidRPr="00525FC8">
        <w:rPr>
          <w:rFonts w:ascii="seropro-mediumitalic" w:eastAsia="Times New Roman" w:hAnsi="seropro-mediumitalic" w:cs="Times New Roman"/>
          <w:b/>
          <w:bCs/>
          <w:color w:val="000000"/>
          <w:sz w:val="27"/>
          <w:szCs w:val="27"/>
          <w:lang w:eastAsia="es-ES_tradnl"/>
        </w:rPr>
        <w:t>ico</w:t>
      </w:r>
      <w:proofErr w:type="spellEnd"/>
      <w:r w:rsidRPr="00525FC8">
        <w:rPr>
          <w:rFonts w:ascii="seropro-medium" w:eastAsia="Times New Roman" w:hAnsi="seropro-medium" w:cs="Times New Roman"/>
          <w:b/>
          <w:bCs/>
          <w:color w:val="000000"/>
          <w:sz w:val="27"/>
          <w:szCs w:val="27"/>
          <w:shd w:val="clear" w:color="auto" w:fill="FFFFFF"/>
          <w:lang w:eastAsia="es-ES_tradnl"/>
        </w:rPr>
        <w:t>, -</w:t>
      </w:r>
      <w:proofErr w:type="spellStart"/>
      <w:r w:rsidRPr="00525FC8">
        <w:rPr>
          <w:rFonts w:ascii="seropro-mediumitalic" w:eastAsia="Times New Roman" w:hAnsi="seropro-mediumitalic" w:cs="Times New Roman"/>
          <w:b/>
          <w:bCs/>
          <w:color w:val="000000"/>
          <w:sz w:val="27"/>
          <w:szCs w:val="27"/>
          <w:lang w:eastAsia="es-ES_tradnl"/>
        </w:rPr>
        <w:t>ado</w:t>
      </w:r>
      <w:proofErr w:type="spellEnd"/>
      <w:r w:rsidRPr="00525FC8">
        <w:rPr>
          <w:rFonts w:ascii="seropro-medium" w:eastAsia="Times New Roman" w:hAnsi="seropro-medium" w:cs="Times New Roman"/>
          <w:b/>
          <w:bCs/>
          <w:color w:val="000000"/>
          <w:sz w:val="27"/>
          <w:szCs w:val="27"/>
          <w:shd w:val="clear" w:color="auto" w:fill="FFFFFF"/>
          <w:lang w:eastAsia="es-ES_tradnl"/>
        </w:rPr>
        <w:t> o –</w:t>
      </w:r>
      <w:r w:rsidRPr="00525FC8">
        <w:rPr>
          <w:rFonts w:ascii="seropro-mediumitalic" w:eastAsia="Times New Roman" w:hAnsi="seropro-mediumitalic" w:cs="Times New Roman"/>
          <w:b/>
          <w:bCs/>
          <w:color w:val="000000"/>
          <w:sz w:val="27"/>
          <w:szCs w:val="27"/>
          <w:lang w:eastAsia="es-ES_tradnl"/>
        </w:rPr>
        <w:t>a </w:t>
      </w:r>
      <w:proofErr w:type="spellStart"/>
      <w:r w:rsidRPr="00525FC8">
        <w:rPr>
          <w:rFonts w:ascii="seropro-medium" w:eastAsia="Times New Roman" w:hAnsi="seropro-medium" w:cs="Times New Roman"/>
          <w:b/>
          <w:bCs/>
          <w:color w:val="000000"/>
          <w:sz w:val="27"/>
          <w:szCs w:val="27"/>
          <w:shd w:val="clear" w:color="auto" w:fill="FFFFFF"/>
          <w:lang w:eastAsia="es-ES_tradnl"/>
        </w:rPr>
        <w:t>a</w:t>
      </w:r>
      <w:proofErr w:type="spellEnd"/>
      <w:r w:rsidRPr="00525FC8">
        <w:rPr>
          <w:rFonts w:ascii="seropro-medium" w:eastAsia="Times New Roman" w:hAnsi="seropro-medium" w:cs="Times New Roman"/>
          <w:b/>
          <w:bCs/>
          <w:color w:val="000000"/>
          <w:sz w:val="27"/>
          <w:szCs w:val="27"/>
          <w:shd w:val="clear" w:color="auto" w:fill="FFFFFF"/>
          <w:lang w:eastAsia="es-ES_tradnl"/>
        </w:rPr>
        <w:t xml:space="preserve"> estas palabras.</w:t>
      </w:r>
    </w:p>
    <w:p w:rsidR="00525FC8" w:rsidRDefault="00525FC8" w:rsidP="00525FC8">
      <w:pPr>
        <w:jc w:val="both"/>
        <w:rPr>
          <w:rFonts w:ascii="seropro-medium" w:eastAsia="Times New Roman" w:hAnsi="seropro-medium" w:cs="Times New Roman"/>
          <w:b/>
          <w:bCs/>
          <w:color w:val="000000"/>
          <w:sz w:val="27"/>
          <w:szCs w:val="27"/>
          <w:shd w:val="clear" w:color="auto" w:fill="FFFFFF"/>
          <w:lang w:eastAsia="es-ES_tradnl"/>
        </w:rPr>
      </w:pPr>
    </w:p>
    <w:p w:rsidR="00525FC8" w:rsidRDefault="00525FC8" w:rsidP="00525FC8">
      <w:pPr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</w:pPr>
      <w:r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>p</w:t>
      </w:r>
      <w:r w:rsidRPr="00525FC8"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>oeta</w:t>
      </w:r>
      <w:r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>:</w:t>
      </w:r>
      <w:r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ab/>
      </w:r>
      <w:r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ab/>
      </w:r>
      <w:r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ab/>
      </w:r>
      <w:r w:rsidRPr="00525FC8"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>afilar</w:t>
      </w:r>
      <w:r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>:</w:t>
      </w:r>
      <w:r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ab/>
      </w:r>
      <w:r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ab/>
      </w:r>
      <w:r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ab/>
      </w:r>
      <w:r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ab/>
      </w:r>
      <w:r w:rsidRPr="00525FC8"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>espectáculo</w:t>
      </w:r>
      <w:r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>:</w:t>
      </w:r>
      <w:r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ab/>
      </w:r>
      <w:r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ab/>
      </w:r>
      <w:r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ab/>
      </w:r>
    </w:p>
    <w:p w:rsidR="00525FC8" w:rsidRDefault="00525FC8" w:rsidP="00525FC8">
      <w:pPr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</w:pPr>
      <w:r w:rsidRPr="00525FC8"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>azúcar</w:t>
      </w:r>
      <w:r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>:</w:t>
      </w:r>
      <w:r w:rsidRPr="00525FC8"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 xml:space="preserve"> </w:t>
      </w:r>
      <w:r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ab/>
      </w:r>
      <w:r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ab/>
      </w:r>
      <w:r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ab/>
      </w:r>
      <w:r w:rsidRPr="00525FC8"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>familia</w:t>
      </w:r>
      <w:r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>:</w:t>
      </w:r>
      <w:r w:rsidRPr="00525FC8"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 xml:space="preserve"> </w:t>
      </w:r>
      <w:r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ab/>
      </w:r>
      <w:r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ab/>
      </w:r>
      <w:r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ab/>
      </w:r>
      <w:r w:rsidRPr="00525FC8"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>alergia</w:t>
      </w:r>
      <w:r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>:</w:t>
      </w:r>
      <w:r w:rsidRPr="00525FC8">
        <w:rPr>
          <w:rFonts w:ascii="seropro-regular" w:eastAsia="Times New Roman" w:hAnsi="seropro-regular" w:cs="Times New Roman"/>
          <w:color w:val="000000"/>
          <w:sz w:val="27"/>
          <w:szCs w:val="27"/>
          <w:lang w:eastAsia="es-ES_tradnl"/>
        </w:rPr>
        <w:br/>
      </w:r>
    </w:p>
    <w:p w:rsidR="00525FC8" w:rsidRPr="00525FC8" w:rsidRDefault="00525FC8" w:rsidP="00525FC8">
      <w:pPr>
        <w:rPr>
          <w:rFonts w:ascii="Times New Roman" w:eastAsia="Times New Roman" w:hAnsi="Times New Roman" w:cs="Times New Roman"/>
          <w:lang w:eastAsia="es-ES_tradnl"/>
        </w:rPr>
      </w:pPr>
      <w:r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>c</w:t>
      </w:r>
      <w:r w:rsidRPr="00525FC8"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>omprender</w:t>
      </w:r>
      <w:r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>:</w:t>
      </w:r>
      <w:r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ab/>
      </w:r>
      <w:r w:rsidRPr="00525FC8"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>     </w:t>
      </w:r>
      <w:r>
        <w:rPr>
          <w:rFonts w:ascii="Times New Roman" w:eastAsia="Times New Roman" w:hAnsi="Times New Roman" w:cs="Times New Roman"/>
          <w:color w:val="00ADEE"/>
          <w:sz w:val="27"/>
          <w:szCs w:val="27"/>
          <w:lang w:eastAsia="es-ES_tradnl"/>
        </w:rPr>
        <w:tab/>
      </w:r>
      <w:r>
        <w:rPr>
          <w:rFonts w:ascii="Times New Roman" w:eastAsia="Times New Roman" w:hAnsi="Times New Roman" w:cs="Times New Roman"/>
          <w:color w:val="00ADEE"/>
          <w:sz w:val="27"/>
          <w:szCs w:val="27"/>
          <w:lang w:eastAsia="es-ES_tradnl"/>
        </w:rPr>
        <w:tab/>
      </w:r>
      <w:r>
        <w:rPr>
          <w:rFonts w:ascii="Times New Roman" w:eastAsia="Times New Roman" w:hAnsi="Times New Roman" w:cs="Times New Roman"/>
          <w:color w:val="00ADEE"/>
          <w:sz w:val="27"/>
          <w:szCs w:val="27"/>
          <w:lang w:eastAsia="es-ES_tradnl"/>
        </w:rPr>
        <w:tab/>
      </w:r>
      <w:r>
        <w:rPr>
          <w:rFonts w:ascii="Times New Roman" w:eastAsia="Times New Roman" w:hAnsi="Times New Roman" w:cs="Times New Roman"/>
          <w:color w:val="00ADEE"/>
          <w:sz w:val="27"/>
          <w:szCs w:val="27"/>
          <w:lang w:eastAsia="es-ES_tradnl"/>
        </w:rPr>
        <w:tab/>
      </w:r>
      <w:r>
        <w:rPr>
          <w:rFonts w:ascii="Times New Roman" w:eastAsia="Times New Roman" w:hAnsi="Times New Roman" w:cs="Times New Roman"/>
          <w:color w:val="00ADEE"/>
          <w:sz w:val="27"/>
          <w:szCs w:val="27"/>
          <w:lang w:eastAsia="es-ES_tradnl"/>
        </w:rPr>
        <w:tab/>
      </w:r>
      <w:r w:rsidRPr="00525FC8"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>sumergir</w:t>
      </w:r>
      <w:r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>:</w:t>
      </w:r>
    </w:p>
    <w:p w:rsidR="00525FC8" w:rsidRPr="00525FC8" w:rsidRDefault="00525FC8" w:rsidP="00525FC8">
      <w:pPr>
        <w:jc w:val="both"/>
        <w:rPr>
          <w:rFonts w:ascii="Times New Roman" w:eastAsia="Times New Roman" w:hAnsi="Times New Roman" w:cs="Times New Roman"/>
          <w:b/>
          <w:bCs/>
          <w:lang w:eastAsia="es-ES_tradnl"/>
        </w:rPr>
      </w:pPr>
    </w:p>
    <w:p w:rsidR="00525FC8" w:rsidRDefault="00525FC8"/>
    <w:p w:rsidR="00525FC8" w:rsidRDefault="00525FC8" w:rsidP="00525FC8">
      <w:pPr>
        <w:jc w:val="both"/>
        <w:rPr>
          <w:rFonts w:ascii="seropro-medium" w:eastAsia="Times New Roman" w:hAnsi="seropro-medium" w:cs="Times New Roman"/>
          <w:b/>
          <w:bCs/>
          <w:color w:val="000000"/>
          <w:sz w:val="27"/>
          <w:szCs w:val="27"/>
          <w:shd w:val="clear" w:color="auto" w:fill="FFFFFF"/>
          <w:lang w:eastAsia="es-ES_tradnl"/>
        </w:rPr>
      </w:pPr>
      <w:r w:rsidRPr="00525FC8">
        <w:rPr>
          <w:rFonts w:ascii="seropro-medium" w:eastAsia="Times New Roman" w:hAnsi="seropro-medium" w:cs="Times New Roman"/>
          <w:b/>
          <w:bCs/>
          <w:color w:val="000000"/>
          <w:sz w:val="27"/>
          <w:szCs w:val="27"/>
          <w:shd w:val="clear" w:color="auto" w:fill="FFFFFF"/>
          <w:lang w:eastAsia="es-ES_tradnl"/>
        </w:rPr>
        <w:t>Relaciona las palabras de cada columna y forma verbos compuestos por prefijos y sufijos.</w:t>
      </w:r>
    </w:p>
    <w:p w:rsidR="00525FC8" w:rsidRDefault="00525FC8" w:rsidP="00525FC8">
      <w:pPr>
        <w:jc w:val="both"/>
        <w:rPr>
          <w:rFonts w:ascii="seropro-medium" w:eastAsia="Times New Roman" w:hAnsi="seropro-medium" w:cs="Times New Roman"/>
          <w:b/>
          <w:bCs/>
          <w:color w:val="000000"/>
          <w:sz w:val="27"/>
          <w:szCs w:val="27"/>
          <w:shd w:val="clear" w:color="auto" w:fill="FFFFFF"/>
          <w:lang w:eastAsia="es-ES_tradnl"/>
        </w:rPr>
      </w:pPr>
    </w:p>
    <w:p w:rsidR="00525FC8" w:rsidRDefault="00525FC8" w:rsidP="00525FC8">
      <w:pPr>
        <w:jc w:val="both"/>
        <w:rPr>
          <w:rFonts w:ascii="seropro-medium" w:eastAsia="Times New Roman" w:hAnsi="seropro-medium" w:cs="Times New Roman"/>
          <w:b/>
          <w:bCs/>
          <w:color w:val="000000"/>
          <w:sz w:val="27"/>
          <w:szCs w:val="27"/>
          <w:shd w:val="clear" w:color="auto" w:fill="FFFFFF"/>
          <w:lang w:eastAsia="es-ES_tradnl"/>
        </w:rPr>
      </w:pPr>
    </w:p>
    <w:tbl>
      <w:tblPr>
        <w:tblW w:w="8730" w:type="dxa"/>
        <w:tblBorders>
          <w:top w:val="single" w:sz="6" w:space="0" w:color="00ADEE"/>
          <w:left w:val="single" w:sz="6" w:space="0" w:color="00ADEE"/>
          <w:bottom w:val="single" w:sz="6" w:space="0" w:color="00ADEE"/>
          <w:right w:val="single" w:sz="6" w:space="0" w:color="00ADE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1"/>
        <w:gridCol w:w="2968"/>
        <w:gridCol w:w="2881"/>
      </w:tblGrid>
      <w:tr w:rsidR="00525FC8" w:rsidRPr="00525FC8" w:rsidTr="00525FC8">
        <w:tc>
          <w:tcPr>
            <w:tcW w:w="28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25FC8" w:rsidRPr="00525FC8" w:rsidRDefault="00525FC8" w:rsidP="00525FC8">
            <w:pPr>
              <w:spacing w:line="293" w:lineRule="atLeast"/>
              <w:jc w:val="center"/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</w:pPr>
            <w:proofErr w:type="spellStart"/>
            <w:r w:rsidRPr="00525FC8"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  <w:t>em</w:t>
            </w:r>
            <w:proofErr w:type="spellEnd"/>
            <w:r w:rsidRPr="00525FC8"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  <w:t>-</w:t>
            </w:r>
            <w:r w:rsidRPr="00525FC8"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  <w:br/>
              <w:t>a-</w:t>
            </w:r>
            <w:r w:rsidRPr="00525FC8"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  <w:br/>
              <w:t>en-</w:t>
            </w:r>
            <w:r w:rsidRPr="00525FC8"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  <w:br/>
              <w:t>re-</w:t>
            </w:r>
          </w:p>
        </w:tc>
        <w:tc>
          <w:tcPr>
            <w:tcW w:w="296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25FC8" w:rsidRPr="00525FC8" w:rsidRDefault="00525FC8" w:rsidP="00525FC8">
            <w:pPr>
              <w:spacing w:line="293" w:lineRule="atLeast"/>
              <w:jc w:val="center"/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</w:pPr>
            <w:r w:rsidRPr="00525FC8"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  <w:t>calor</w:t>
            </w:r>
            <w:r w:rsidRPr="00525FC8"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  <w:br/>
              <w:t>útil</w:t>
            </w:r>
            <w:r w:rsidRPr="00525FC8"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  <w:br/>
              <w:t>pequeño</w:t>
            </w:r>
            <w:r w:rsidRPr="00525FC8"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  <w:br/>
              <w:t>marco</w:t>
            </w:r>
          </w:p>
        </w:tc>
        <w:tc>
          <w:tcPr>
            <w:tcW w:w="28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25FC8" w:rsidRPr="00525FC8" w:rsidRDefault="00525FC8" w:rsidP="00525FC8">
            <w:pPr>
              <w:spacing w:line="293" w:lineRule="atLeast"/>
              <w:jc w:val="center"/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</w:pPr>
            <w:r w:rsidRPr="00525FC8"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  <w:t>-</w:t>
            </w:r>
            <w:proofErr w:type="spellStart"/>
            <w:r w:rsidRPr="00525FC8"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  <w:t>ar</w:t>
            </w:r>
            <w:proofErr w:type="spellEnd"/>
            <w:r w:rsidRPr="00525FC8"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  <w:br/>
              <w:t>-</w:t>
            </w:r>
            <w:proofErr w:type="spellStart"/>
            <w:r w:rsidRPr="00525FC8"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  <w:t>ece</w:t>
            </w:r>
            <w:proofErr w:type="spellEnd"/>
            <w:r w:rsidRPr="00525FC8"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  <w:br/>
              <w:t>-izar</w:t>
            </w:r>
          </w:p>
        </w:tc>
      </w:tr>
    </w:tbl>
    <w:p w:rsidR="00525FC8" w:rsidRPr="00525FC8" w:rsidRDefault="00525FC8" w:rsidP="00525FC8">
      <w:pPr>
        <w:jc w:val="both"/>
        <w:rPr>
          <w:rFonts w:ascii="Times New Roman" w:eastAsia="Times New Roman" w:hAnsi="Times New Roman" w:cs="Times New Roman"/>
          <w:b/>
          <w:bCs/>
          <w:lang w:eastAsia="es-ES_tradnl"/>
        </w:rPr>
      </w:pPr>
    </w:p>
    <w:p w:rsidR="00525FC8" w:rsidRDefault="00525FC8"/>
    <w:p w:rsidR="00525FC8" w:rsidRDefault="00525FC8"/>
    <w:p w:rsidR="005D7530" w:rsidRDefault="005D7530" w:rsidP="005D7530">
      <w:pPr>
        <w:spacing w:after="240" w:line="293" w:lineRule="atLeast"/>
        <w:jc w:val="both"/>
        <w:rPr>
          <w:rFonts w:ascii="seropro-medium" w:eastAsia="Times New Roman" w:hAnsi="seropro-medium" w:cs="Times New Roman"/>
          <w:b/>
          <w:bCs/>
          <w:color w:val="000000"/>
          <w:sz w:val="27"/>
          <w:szCs w:val="27"/>
          <w:lang w:eastAsia="es-ES_tradnl"/>
        </w:rPr>
      </w:pPr>
      <w:r w:rsidRPr="005D7530">
        <w:lastRenderedPageBreak/>
        <w:drawing>
          <wp:anchor distT="0" distB="0" distL="114300" distR="114300" simplePos="0" relativeHeight="251658240" behindDoc="1" locked="0" layoutInCell="1" allowOverlap="1" wp14:anchorId="29471337">
            <wp:simplePos x="0" y="0"/>
            <wp:positionH relativeFrom="column">
              <wp:posOffset>-480695</wp:posOffset>
            </wp:positionH>
            <wp:positionV relativeFrom="paragraph">
              <wp:posOffset>572770</wp:posOffset>
            </wp:positionV>
            <wp:extent cx="6400800" cy="2384425"/>
            <wp:effectExtent l="0" t="0" r="0" b="3175"/>
            <wp:wrapTight wrapText="bothSides">
              <wp:wrapPolygon edited="0">
                <wp:start x="0" y="0"/>
                <wp:lineTo x="0" y="21514"/>
                <wp:lineTo x="21557" y="21514"/>
                <wp:lineTo x="2155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7530">
        <w:rPr>
          <w:rFonts w:ascii="seropro-medium" w:eastAsia="Times New Roman" w:hAnsi="seropro-medium" w:cs="Times New Roman"/>
          <w:b/>
          <w:bCs/>
          <w:color w:val="000000"/>
          <w:sz w:val="27"/>
          <w:szCs w:val="27"/>
          <w:lang w:eastAsia="es-ES_tradnl"/>
        </w:rPr>
        <w:t>Resuelve estos jeroglíficos. Una pista: las soluciones son adjetivos formados a partir de sustantivos.</w:t>
      </w:r>
    </w:p>
    <w:p w:rsidR="005D7530" w:rsidRDefault="005D7530" w:rsidP="005D7530">
      <w:pPr>
        <w:spacing w:after="240" w:line="293" w:lineRule="atLeast"/>
        <w:jc w:val="both"/>
        <w:rPr>
          <w:rFonts w:ascii="seropro-medium" w:eastAsia="Times New Roman" w:hAnsi="seropro-medium" w:cs="Times New Roman"/>
          <w:b/>
          <w:bCs/>
          <w:color w:val="000000"/>
          <w:sz w:val="27"/>
          <w:szCs w:val="27"/>
          <w:lang w:eastAsia="es-ES_tradnl"/>
        </w:rPr>
      </w:pPr>
    </w:p>
    <w:p w:rsidR="005D7530" w:rsidRPr="005D7530" w:rsidRDefault="005D7530" w:rsidP="005D7530">
      <w:pPr>
        <w:jc w:val="both"/>
        <w:rPr>
          <w:rFonts w:ascii="Times New Roman" w:eastAsia="Times New Roman" w:hAnsi="Times New Roman" w:cs="Times New Roman"/>
          <w:b/>
          <w:bCs/>
          <w:lang w:eastAsia="es-ES_tradnl"/>
        </w:rPr>
      </w:pPr>
      <w:r w:rsidRPr="005D7530">
        <w:rPr>
          <w:rFonts w:ascii="seropro-medium" w:eastAsia="Times New Roman" w:hAnsi="seropro-medium" w:cs="Times New Roman"/>
          <w:b/>
          <w:bCs/>
          <w:color w:val="000000"/>
          <w:sz w:val="27"/>
          <w:szCs w:val="27"/>
          <w:shd w:val="clear" w:color="auto" w:fill="FFFFFF"/>
          <w:lang w:eastAsia="es-ES_tradnl"/>
        </w:rPr>
        <w:t>Completa este folleto con sustantivos derivados de estas palabras.</w:t>
      </w:r>
    </w:p>
    <w:p w:rsidR="005D7530" w:rsidRDefault="005D7530" w:rsidP="005D7530">
      <w:pPr>
        <w:spacing w:after="240" w:line="293" w:lineRule="atLeast"/>
        <w:jc w:val="both"/>
        <w:rPr>
          <w:rFonts w:ascii="seropro-medium" w:eastAsia="Times New Roman" w:hAnsi="seropro-medium" w:cs="Times New Roman"/>
          <w:b/>
          <w:bCs/>
          <w:color w:val="000000"/>
          <w:sz w:val="27"/>
          <w:szCs w:val="27"/>
          <w:lang w:eastAsia="es-ES_tradnl"/>
        </w:rPr>
      </w:pPr>
    </w:p>
    <w:p w:rsidR="005D7530" w:rsidRPr="005D7530" w:rsidRDefault="005D7530" w:rsidP="005D7530">
      <w:pPr>
        <w:ind w:left="708"/>
        <w:rPr>
          <w:rFonts w:ascii="Times New Roman" w:eastAsia="Times New Roman" w:hAnsi="Times New Roman" w:cs="Times New Roman"/>
          <w:lang w:eastAsia="es-ES_tradnl"/>
        </w:rPr>
      </w:pPr>
      <w:r w:rsidRPr="005D7530"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>crear</w:t>
      </w:r>
      <w:r w:rsidRPr="005D7530">
        <w:rPr>
          <w:rFonts w:ascii="seropro-regular" w:eastAsia="Times New Roman" w:hAnsi="seropro-regular" w:cs="Times New Roman"/>
          <w:color w:val="AAE1F6"/>
          <w:sz w:val="27"/>
          <w:szCs w:val="27"/>
          <w:lang w:eastAsia="es-ES_tradnl"/>
        </w:rPr>
        <w:t xml:space="preserve">   </w:t>
      </w:r>
      <w:r w:rsidRPr="005D7530">
        <w:rPr>
          <w:rFonts w:ascii="Times New Roman" w:eastAsia="Times New Roman" w:hAnsi="Times New Roman" w:cs="Times New Roman"/>
          <w:color w:val="AAE1F6"/>
          <w:sz w:val="27"/>
          <w:szCs w:val="27"/>
          <w:lang w:eastAsia="es-ES_tradnl"/>
        </w:rPr>
        <w:t>●</w:t>
      </w:r>
      <w:r w:rsidRPr="005D7530">
        <w:rPr>
          <w:rFonts w:ascii="seropro-regular" w:eastAsia="Times New Roman" w:hAnsi="seropro-regular" w:cs="Times New Roman"/>
          <w:color w:val="AAE1F6"/>
          <w:sz w:val="27"/>
          <w:szCs w:val="27"/>
          <w:lang w:eastAsia="es-ES_tradnl"/>
        </w:rPr>
        <w:t>   </w:t>
      </w:r>
      <w:r w:rsidRPr="005D7530"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>comer</w:t>
      </w:r>
      <w:r w:rsidRPr="005D7530">
        <w:rPr>
          <w:rFonts w:ascii="seropro-regular" w:eastAsia="Times New Roman" w:hAnsi="seropro-regular" w:cs="Times New Roman"/>
          <w:color w:val="AAE1F6"/>
          <w:sz w:val="27"/>
          <w:szCs w:val="27"/>
          <w:lang w:eastAsia="es-ES_tradnl"/>
        </w:rPr>
        <w:t xml:space="preserve">   </w:t>
      </w:r>
      <w:r w:rsidRPr="005D7530">
        <w:rPr>
          <w:rFonts w:ascii="Times New Roman" w:eastAsia="Times New Roman" w:hAnsi="Times New Roman" w:cs="Times New Roman"/>
          <w:color w:val="AAE1F6"/>
          <w:sz w:val="27"/>
          <w:szCs w:val="27"/>
          <w:lang w:eastAsia="es-ES_tradnl"/>
        </w:rPr>
        <w:t>●</w:t>
      </w:r>
      <w:r w:rsidRPr="005D7530">
        <w:rPr>
          <w:rFonts w:ascii="seropro-regular" w:eastAsia="Times New Roman" w:hAnsi="seropro-regular" w:cs="Times New Roman"/>
          <w:color w:val="AAE1F6"/>
          <w:sz w:val="27"/>
          <w:szCs w:val="27"/>
          <w:lang w:eastAsia="es-ES_tradnl"/>
        </w:rPr>
        <w:t>   </w:t>
      </w:r>
      <w:r w:rsidRPr="005D7530"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>rápido</w:t>
      </w:r>
      <w:r w:rsidRPr="005D7530">
        <w:rPr>
          <w:rFonts w:ascii="seropro-regular" w:eastAsia="Times New Roman" w:hAnsi="seropro-regular" w:cs="Times New Roman"/>
          <w:color w:val="AAE1F6"/>
          <w:sz w:val="27"/>
          <w:szCs w:val="27"/>
          <w:lang w:eastAsia="es-ES_tradnl"/>
        </w:rPr>
        <w:t xml:space="preserve">   </w:t>
      </w:r>
      <w:r w:rsidRPr="005D7530">
        <w:rPr>
          <w:rFonts w:ascii="Times New Roman" w:eastAsia="Times New Roman" w:hAnsi="Times New Roman" w:cs="Times New Roman"/>
          <w:color w:val="AAE1F6"/>
          <w:sz w:val="27"/>
          <w:szCs w:val="27"/>
          <w:lang w:eastAsia="es-ES_tradnl"/>
        </w:rPr>
        <w:t>●</w:t>
      </w:r>
      <w:r w:rsidRPr="005D7530">
        <w:rPr>
          <w:rFonts w:ascii="seropro-regular" w:eastAsia="Times New Roman" w:hAnsi="seropro-regular" w:cs="Times New Roman"/>
          <w:color w:val="AAE1F6"/>
          <w:sz w:val="27"/>
          <w:szCs w:val="27"/>
          <w:lang w:eastAsia="es-ES_tradnl"/>
        </w:rPr>
        <w:t>   </w:t>
      </w:r>
      <w:r w:rsidRPr="005D7530"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>inaugurar</w:t>
      </w:r>
      <w:r w:rsidRPr="005D7530">
        <w:rPr>
          <w:rFonts w:ascii="seropro-regular" w:eastAsia="Times New Roman" w:hAnsi="seropro-regular" w:cs="Times New Roman"/>
          <w:color w:val="AAE1F6"/>
          <w:sz w:val="27"/>
          <w:szCs w:val="27"/>
          <w:lang w:eastAsia="es-ES_tradnl"/>
        </w:rPr>
        <w:t xml:space="preserve">   </w:t>
      </w:r>
      <w:r w:rsidRPr="005D7530">
        <w:rPr>
          <w:rFonts w:ascii="Times New Roman" w:eastAsia="Times New Roman" w:hAnsi="Times New Roman" w:cs="Times New Roman"/>
          <w:color w:val="AAE1F6"/>
          <w:sz w:val="27"/>
          <w:szCs w:val="27"/>
          <w:lang w:eastAsia="es-ES_tradnl"/>
        </w:rPr>
        <w:t>●</w:t>
      </w:r>
      <w:r w:rsidRPr="005D7530">
        <w:rPr>
          <w:rFonts w:ascii="seropro-regular" w:eastAsia="Times New Roman" w:hAnsi="seropro-regular" w:cs="Times New Roman"/>
          <w:color w:val="AAE1F6"/>
          <w:sz w:val="27"/>
          <w:szCs w:val="27"/>
          <w:lang w:eastAsia="es-ES_tradnl"/>
        </w:rPr>
        <w:t>   </w:t>
      </w:r>
      <w:r w:rsidRPr="005D7530"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>tímido</w:t>
      </w:r>
    </w:p>
    <w:p w:rsidR="005D7530" w:rsidRPr="005D7530" w:rsidRDefault="005D7530" w:rsidP="005D7530">
      <w:pPr>
        <w:spacing w:after="240" w:line="293" w:lineRule="atLeast"/>
        <w:jc w:val="both"/>
        <w:rPr>
          <w:rFonts w:ascii="seropro-medium" w:eastAsia="Times New Roman" w:hAnsi="seropro-medium" w:cs="Times New Roman"/>
          <w:b/>
          <w:bCs/>
          <w:color w:val="000000"/>
          <w:sz w:val="27"/>
          <w:szCs w:val="27"/>
          <w:lang w:eastAsia="es-ES_tradnl"/>
        </w:rPr>
      </w:pPr>
    </w:p>
    <w:p w:rsidR="005D7530" w:rsidRPr="005D7530" w:rsidRDefault="005D7530" w:rsidP="005D7530">
      <w:pPr>
        <w:rPr>
          <w:rFonts w:ascii="Times New Roman" w:eastAsia="Times New Roman" w:hAnsi="Times New Roman" w:cs="Times New Roman"/>
          <w:lang w:eastAsia="es-ES_tradnl"/>
        </w:rPr>
      </w:pPr>
    </w:p>
    <w:p w:rsidR="005D7530" w:rsidRPr="005D7530" w:rsidRDefault="005D7530" w:rsidP="005D7530">
      <w:pPr>
        <w:pStyle w:val="NormalWeb"/>
        <w:spacing w:before="0" w:beforeAutospacing="0" w:after="168" w:afterAutospacing="0" w:line="293" w:lineRule="atLeast"/>
        <w:jc w:val="center"/>
        <w:rPr>
          <w:rFonts w:ascii="caslonpro-regular" w:hAnsi="caslonpro-regular"/>
          <w:color w:val="000000"/>
          <w:sz w:val="30"/>
          <w:szCs w:val="30"/>
        </w:rPr>
      </w:pPr>
      <w:r>
        <w:rPr>
          <w:rStyle w:val="Textoennegrita"/>
          <w:rFonts w:ascii="caslonpro-bold" w:hAnsi="caslonpro-bold"/>
          <w:b w:val="0"/>
          <w:bCs w:val="0"/>
          <w:color w:val="000000"/>
          <w:sz w:val="30"/>
          <w:szCs w:val="30"/>
        </w:rPr>
        <w:t>¡</w:t>
      </w:r>
      <w:r w:rsidRPr="005D7530">
        <w:rPr>
          <w:rStyle w:val="Textoennegrita"/>
          <w:rFonts w:ascii="caslonpro-bold" w:hAnsi="caslonpro-bold"/>
          <w:color w:val="000000"/>
          <w:sz w:val="30"/>
          <w:szCs w:val="30"/>
        </w:rPr>
        <w:t>Una ludoteca para el colegio!</w:t>
      </w:r>
    </w:p>
    <w:p w:rsidR="005D7530" w:rsidRPr="005D7530" w:rsidRDefault="005D7530" w:rsidP="005D7530">
      <w:pPr>
        <w:pStyle w:val="NormalWeb"/>
        <w:spacing w:before="0" w:beforeAutospacing="0" w:after="168" w:afterAutospacing="0" w:line="293" w:lineRule="atLeast"/>
        <w:jc w:val="both"/>
        <w:rPr>
          <w:rFonts w:ascii="caslonpro-regular" w:hAnsi="caslonpro-regular"/>
          <w:color w:val="000000" w:themeColor="text1"/>
          <w:sz w:val="30"/>
          <w:szCs w:val="30"/>
        </w:rPr>
      </w:pPr>
      <w:r w:rsidRPr="005D7530">
        <w:rPr>
          <w:rFonts w:ascii="caslonpro-regular" w:hAnsi="caslonpro-regular"/>
          <w:color w:val="000000" w:themeColor="text1"/>
          <w:sz w:val="30"/>
          <w:szCs w:val="30"/>
        </w:rPr>
        <w:t>¿Tienes juegos que ya no usas y quieres conocer otros nuevos?</w:t>
      </w:r>
    </w:p>
    <w:p w:rsidR="005D7530" w:rsidRPr="005D7530" w:rsidRDefault="005D7530" w:rsidP="005D7530">
      <w:pPr>
        <w:pStyle w:val="NormalWeb"/>
        <w:spacing w:before="0" w:beforeAutospacing="0" w:after="168" w:afterAutospacing="0" w:line="293" w:lineRule="atLeast"/>
        <w:jc w:val="both"/>
        <w:rPr>
          <w:rFonts w:ascii="caslonpro-regular" w:hAnsi="caslonpro-regular"/>
          <w:color w:val="000000" w:themeColor="text1"/>
          <w:sz w:val="30"/>
          <w:szCs w:val="30"/>
        </w:rPr>
      </w:pPr>
      <w:r w:rsidRPr="005D7530">
        <w:rPr>
          <w:rFonts w:ascii="caslonpro-regular" w:hAnsi="caslonpro-regular"/>
          <w:color w:val="000000" w:themeColor="text1"/>
          <w:sz w:val="30"/>
          <w:szCs w:val="30"/>
        </w:rPr>
        <w:t xml:space="preserve">Si quieres contribuir a </w:t>
      </w:r>
      <w:proofErr w:type="spellStart"/>
      <w:r w:rsidRPr="005D7530">
        <w:rPr>
          <w:rFonts w:ascii="caslonpro-regular" w:hAnsi="caslonpro-regular"/>
          <w:color w:val="000000" w:themeColor="text1"/>
          <w:sz w:val="30"/>
          <w:szCs w:val="30"/>
        </w:rPr>
        <w:t>la</w:t>
      </w:r>
      <w:r>
        <w:rPr>
          <w:rStyle w:val="apple-converted-space"/>
          <w:rFonts w:ascii="caslonpro-regular" w:hAnsi="caslonpro-regular"/>
          <w:color w:val="000000" w:themeColor="text1"/>
          <w:sz w:val="30"/>
          <w:szCs w:val="30"/>
        </w:rPr>
        <w:t>_________________</w:t>
      </w:r>
      <w:r w:rsidRPr="005D7530">
        <w:rPr>
          <w:rFonts w:ascii="caslonpro-regular" w:hAnsi="caslonpro-regular"/>
          <w:color w:val="000000" w:themeColor="text1"/>
          <w:sz w:val="30"/>
          <w:szCs w:val="30"/>
        </w:rPr>
        <w:t>de</w:t>
      </w:r>
      <w:proofErr w:type="spellEnd"/>
      <w:r w:rsidRPr="005D7530">
        <w:rPr>
          <w:rFonts w:ascii="caslonpro-regular" w:hAnsi="caslonpro-regular"/>
          <w:color w:val="000000" w:themeColor="text1"/>
          <w:sz w:val="30"/>
          <w:szCs w:val="30"/>
        </w:rPr>
        <w:t xml:space="preserve"> una ludoteca, puedes dejar tus juegos el viernes a las 3 en la puerta del</w:t>
      </w:r>
      <w:r>
        <w:rPr>
          <w:rStyle w:val="apple-converted-space"/>
          <w:rFonts w:ascii="caslonpro-regular" w:hAnsi="caslonpro-regular"/>
          <w:color w:val="000000" w:themeColor="text1"/>
          <w:sz w:val="30"/>
          <w:szCs w:val="30"/>
        </w:rPr>
        <w:t>_____________________</w:t>
      </w:r>
      <w:r w:rsidRPr="005D7530">
        <w:rPr>
          <w:rFonts w:ascii="caslonpro-regular" w:hAnsi="caslonpro-regular"/>
          <w:color w:val="000000" w:themeColor="text1"/>
          <w:sz w:val="30"/>
          <w:szCs w:val="30"/>
        </w:rPr>
        <w:t>.</w:t>
      </w:r>
    </w:p>
    <w:p w:rsidR="005D7530" w:rsidRPr="005D7530" w:rsidRDefault="005D7530" w:rsidP="005D7530">
      <w:pPr>
        <w:pStyle w:val="NormalWeb"/>
        <w:spacing w:before="0" w:beforeAutospacing="0" w:after="168" w:afterAutospacing="0" w:line="293" w:lineRule="atLeast"/>
        <w:jc w:val="both"/>
        <w:rPr>
          <w:rFonts w:ascii="caslonpro-regular" w:hAnsi="caslonpro-regular"/>
          <w:color w:val="000000" w:themeColor="text1"/>
          <w:sz w:val="30"/>
          <w:szCs w:val="30"/>
        </w:rPr>
      </w:pPr>
      <w:r w:rsidRPr="005D7530">
        <w:rPr>
          <w:rFonts w:ascii="caslonpro-regular" w:hAnsi="caslonpro-regular"/>
          <w:color w:val="000000" w:themeColor="text1"/>
          <w:sz w:val="30"/>
          <w:szCs w:val="30"/>
        </w:rPr>
        <w:t xml:space="preserve">Los juegos serán colocados en la ludoteca con </w:t>
      </w:r>
      <w:proofErr w:type="spellStart"/>
      <w:r w:rsidRPr="005D7530">
        <w:rPr>
          <w:rFonts w:ascii="caslonpro-regular" w:hAnsi="caslonpro-regular"/>
          <w:color w:val="000000" w:themeColor="text1"/>
          <w:sz w:val="30"/>
          <w:szCs w:val="30"/>
        </w:rPr>
        <w:t>gran</w:t>
      </w:r>
      <w:r>
        <w:rPr>
          <w:rStyle w:val="apple-converted-space"/>
          <w:rFonts w:ascii="caslonpro-regular" w:hAnsi="caslonpro-regular"/>
          <w:color w:val="000000" w:themeColor="text1"/>
          <w:sz w:val="30"/>
          <w:szCs w:val="30"/>
        </w:rPr>
        <w:t>__________________</w:t>
      </w:r>
      <w:r w:rsidRPr="005D7530">
        <w:rPr>
          <w:rFonts w:ascii="caslonpro-regular" w:hAnsi="caslonpro-regular"/>
          <w:color w:val="000000" w:themeColor="text1"/>
          <w:sz w:val="30"/>
          <w:szCs w:val="30"/>
        </w:rPr>
        <w:t>y</w:t>
      </w:r>
      <w:proofErr w:type="spellEnd"/>
      <w:r w:rsidRPr="005D7530">
        <w:rPr>
          <w:rFonts w:ascii="caslonpro-regular" w:hAnsi="caslonpro-regular"/>
          <w:color w:val="000000" w:themeColor="text1"/>
          <w:sz w:val="30"/>
          <w:szCs w:val="30"/>
        </w:rPr>
        <w:t xml:space="preserve"> el sábado celebraremos una divertida fiesta </w:t>
      </w:r>
      <w:proofErr w:type="spellStart"/>
      <w:r w:rsidRPr="005D7530">
        <w:rPr>
          <w:rFonts w:ascii="caslonpro-regular" w:hAnsi="caslonpro-regular"/>
          <w:color w:val="000000" w:themeColor="text1"/>
          <w:sz w:val="30"/>
          <w:szCs w:val="30"/>
        </w:rPr>
        <w:t>de</w:t>
      </w:r>
      <w:r>
        <w:rPr>
          <w:rStyle w:val="apple-converted-space"/>
          <w:rFonts w:ascii="caslonpro-regular" w:hAnsi="caslonpro-regular"/>
          <w:color w:val="000000" w:themeColor="text1"/>
          <w:sz w:val="30"/>
          <w:szCs w:val="30"/>
        </w:rPr>
        <w:t>_____________________</w:t>
      </w:r>
      <w:r w:rsidRPr="005D7530">
        <w:rPr>
          <w:rFonts w:ascii="caslonpro-regular" w:hAnsi="caslonpro-regular"/>
          <w:color w:val="000000" w:themeColor="text1"/>
          <w:sz w:val="30"/>
          <w:szCs w:val="30"/>
        </w:rPr>
        <w:t>en</w:t>
      </w:r>
      <w:proofErr w:type="spellEnd"/>
      <w:r w:rsidRPr="005D7530">
        <w:rPr>
          <w:rFonts w:ascii="caslonpro-regular" w:hAnsi="caslonpro-regular"/>
          <w:color w:val="000000" w:themeColor="text1"/>
          <w:sz w:val="30"/>
          <w:szCs w:val="30"/>
        </w:rPr>
        <w:t xml:space="preserve"> la que todos jugaremos juntos.</w:t>
      </w:r>
    </w:p>
    <w:p w:rsidR="005D7530" w:rsidRPr="005D7530" w:rsidRDefault="005D7530" w:rsidP="005D7530">
      <w:pPr>
        <w:pStyle w:val="NormalWeb"/>
        <w:spacing w:before="0" w:beforeAutospacing="0" w:after="168" w:afterAutospacing="0" w:line="293" w:lineRule="atLeast"/>
        <w:jc w:val="both"/>
        <w:rPr>
          <w:rFonts w:ascii="caslonpro-regular" w:hAnsi="caslonpro-regular"/>
          <w:color w:val="000000" w:themeColor="text1"/>
          <w:sz w:val="30"/>
          <w:szCs w:val="30"/>
        </w:rPr>
      </w:pPr>
      <w:r w:rsidRPr="005D7530">
        <w:rPr>
          <w:rFonts w:ascii="caslonpro-regular" w:hAnsi="caslonpro-regular"/>
          <w:color w:val="000000" w:themeColor="text1"/>
          <w:sz w:val="30"/>
          <w:szCs w:val="30"/>
        </w:rPr>
        <w:t xml:space="preserve">¡Anímate, deja </w:t>
      </w:r>
      <w:proofErr w:type="spellStart"/>
      <w:r w:rsidRPr="005D7530">
        <w:rPr>
          <w:rFonts w:ascii="caslonpro-regular" w:hAnsi="caslonpro-regular"/>
          <w:color w:val="000000" w:themeColor="text1"/>
          <w:sz w:val="30"/>
          <w:szCs w:val="30"/>
        </w:rPr>
        <w:t>tu</w:t>
      </w:r>
      <w:r w:rsidR="005929E8">
        <w:rPr>
          <w:rStyle w:val="apple-converted-space"/>
          <w:rFonts w:ascii="caslonpro-regular" w:hAnsi="caslonpro-regular"/>
          <w:color w:val="000000" w:themeColor="text1"/>
          <w:sz w:val="30"/>
          <w:szCs w:val="30"/>
        </w:rPr>
        <w:t>____________________________</w:t>
      </w:r>
      <w:r w:rsidRPr="005D7530">
        <w:rPr>
          <w:rFonts w:ascii="caslonpro-regular" w:hAnsi="caslonpro-regular"/>
          <w:color w:val="000000" w:themeColor="text1"/>
          <w:sz w:val="30"/>
          <w:szCs w:val="30"/>
        </w:rPr>
        <w:t>a</w:t>
      </w:r>
      <w:proofErr w:type="spellEnd"/>
      <w:r w:rsidRPr="005D7530">
        <w:rPr>
          <w:rFonts w:ascii="caslonpro-regular" w:hAnsi="caslonpro-regular"/>
          <w:color w:val="000000" w:themeColor="text1"/>
          <w:sz w:val="30"/>
          <w:szCs w:val="30"/>
        </w:rPr>
        <w:t xml:space="preserve"> un lado! ¡Y participa con nosotros!</w:t>
      </w:r>
    </w:p>
    <w:p w:rsidR="00525FC8" w:rsidRDefault="00525FC8"/>
    <w:p w:rsidR="00487AE1" w:rsidRPr="00487AE1" w:rsidRDefault="00487AE1" w:rsidP="00487AE1">
      <w:pPr>
        <w:spacing w:after="240" w:line="293" w:lineRule="atLeast"/>
        <w:jc w:val="both"/>
        <w:rPr>
          <w:rFonts w:ascii="seropro-medium" w:eastAsia="Times New Roman" w:hAnsi="seropro-medium" w:cs="Times New Roman"/>
          <w:b/>
          <w:bCs/>
          <w:color w:val="000000"/>
          <w:sz w:val="27"/>
          <w:szCs w:val="27"/>
          <w:lang w:eastAsia="es-ES_tradnl"/>
        </w:rPr>
      </w:pPr>
      <w:r w:rsidRPr="00487AE1">
        <w:rPr>
          <w:rFonts w:ascii="seropro-medium" w:eastAsia="Times New Roman" w:hAnsi="seropro-medium" w:cs="Times New Roman"/>
          <w:b/>
          <w:bCs/>
          <w:color w:val="000000"/>
          <w:sz w:val="27"/>
          <w:szCs w:val="27"/>
          <w:lang w:eastAsia="es-ES_tradnl"/>
        </w:rPr>
        <w:t>Completa estas oraciones con verbos derivados de las</w:t>
      </w:r>
      <w:r w:rsidRPr="00487AE1">
        <w:rPr>
          <w:rFonts w:ascii="seropro-medium" w:eastAsia="Times New Roman" w:hAnsi="seropro-medium" w:cs="Times New Roman"/>
          <w:b/>
          <w:bCs/>
          <w:color w:val="000000"/>
          <w:sz w:val="27"/>
          <w:szCs w:val="27"/>
          <w:lang w:eastAsia="es-ES_tradnl"/>
        </w:rPr>
        <w:br/>
        <w:t xml:space="preserve">palabras que están entre paréntesis. </w:t>
      </w:r>
    </w:p>
    <w:p w:rsidR="00487AE1" w:rsidRPr="00487AE1" w:rsidRDefault="00487AE1" w:rsidP="00487AE1">
      <w:pPr>
        <w:numPr>
          <w:ilvl w:val="0"/>
          <w:numId w:val="8"/>
        </w:numPr>
        <w:spacing w:before="100" w:beforeAutospacing="1" w:after="240" w:line="293" w:lineRule="atLeast"/>
        <w:ind w:left="288"/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</w:pPr>
      <w:r w:rsidRPr="00487AE1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Antes de hacer el viaje, debes vacunarte para no</w:t>
      </w:r>
      <w:r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______________</w:t>
      </w:r>
      <w:r w:rsidRPr="00487AE1">
        <w:rPr>
          <w:rFonts w:ascii="seropro-italic" w:eastAsia="Times New Roman" w:hAnsi="seropro-italic" w:cs="Times New Roman"/>
          <w:color w:val="000000" w:themeColor="text1"/>
          <w:sz w:val="27"/>
          <w:szCs w:val="27"/>
          <w:lang w:eastAsia="es-ES_tradnl"/>
        </w:rPr>
        <w:t>(enfermo)</w:t>
      </w:r>
      <w:r w:rsidRPr="00487AE1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.</w:t>
      </w:r>
    </w:p>
    <w:p w:rsidR="00487AE1" w:rsidRPr="00487AE1" w:rsidRDefault="00487AE1" w:rsidP="00487AE1">
      <w:pPr>
        <w:numPr>
          <w:ilvl w:val="0"/>
          <w:numId w:val="8"/>
        </w:numPr>
        <w:spacing w:before="100" w:beforeAutospacing="1" w:after="240" w:line="293" w:lineRule="atLeast"/>
        <w:ind w:left="288"/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</w:pPr>
      <w:r w:rsidRPr="00487AE1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El azúcar es imprescindible para</w:t>
      </w:r>
      <w:r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_________________________</w:t>
      </w:r>
      <w:r w:rsidRPr="00487AE1">
        <w:rPr>
          <w:rFonts w:ascii="seropro-italic" w:eastAsia="Times New Roman" w:hAnsi="seropro-italic" w:cs="Times New Roman"/>
          <w:color w:val="000000" w:themeColor="text1"/>
          <w:sz w:val="27"/>
          <w:szCs w:val="27"/>
          <w:lang w:eastAsia="es-ES_tradnl"/>
        </w:rPr>
        <w:t>(dulce)</w:t>
      </w:r>
      <w:r w:rsidRPr="00487AE1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 el pastel.</w:t>
      </w:r>
    </w:p>
    <w:p w:rsidR="00487AE1" w:rsidRPr="00487AE1" w:rsidRDefault="00487AE1" w:rsidP="00487AE1">
      <w:pPr>
        <w:numPr>
          <w:ilvl w:val="0"/>
          <w:numId w:val="8"/>
        </w:numPr>
        <w:spacing w:before="100" w:beforeAutospacing="1" w:after="240" w:line="293" w:lineRule="atLeast"/>
        <w:ind w:left="288"/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</w:pPr>
      <w:r w:rsidRPr="00487AE1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lastRenderedPageBreak/>
        <w:t>Si quieres conocer bien el tema, tienes que</w:t>
      </w:r>
      <w:r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_________________</w:t>
      </w:r>
      <w:r w:rsidRPr="00487AE1">
        <w:rPr>
          <w:rFonts w:ascii="seropro-italic" w:eastAsia="Times New Roman" w:hAnsi="seropro-italic" w:cs="Times New Roman"/>
          <w:color w:val="000000" w:themeColor="text1"/>
          <w:sz w:val="27"/>
          <w:szCs w:val="27"/>
          <w:lang w:eastAsia="es-ES_tradnl"/>
        </w:rPr>
        <w:t>(profundo)</w:t>
      </w:r>
      <w:r w:rsidRPr="00487AE1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 en él.</w:t>
      </w:r>
    </w:p>
    <w:p w:rsidR="00487AE1" w:rsidRPr="00487AE1" w:rsidRDefault="00487AE1" w:rsidP="00487AE1">
      <w:pPr>
        <w:numPr>
          <w:ilvl w:val="0"/>
          <w:numId w:val="8"/>
        </w:numPr>
        <w:spacing w:before="100" w:beforeAutospacing="1" w:after="240" w:line="293" w:lineRule="atLeast"/>
        <w:ind w:left="288"/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</w:pPr>
      <w:r w:rsidRPr="00487AE1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Han tenido muy buen gusto a la hora de</w:t>
      </w:r>
      <w:r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_______________________</w:t>
      </w:r>
      <w:r w:rsidRPr="00487AE1">
        <w:rPr>
          <w:rFonts w:ascii="seropro-italic" w:eastAsia="Times New Roman" w:hAnsi="seropro-italic" w:cs="Times New Roman"/>
          <w:color w:val="000000" w:themeColor="text1"/>
          <w:sz w:val="27"/>
          <w:szCs w:val="27"/>
          <w:lang w:eastAsia="es-ES_tradnl"/>
        </w:rPr>
        <w:t>(mueble)</w:t>
      </w:r>
      <w:r w:rsidRPr="00487AE1">
        <w:rPr>
          <w:rFonts w:ascii="seropro-regular" w:eastAsia="Times New Roman" w:hAnsi="seropro-regular" w:cs="Times New Roman"/>
          <w:color w:val="000000" w:themeColor="text1"/>
          <w:sz w:val="27"/>
          <w:szCs w:val="27"/>
          <w:lang w:eastAsia="es-ES_tradnl"/>
        </w:rPr>
        <w:t> la casa.</w:t>
      </w:r>
    </w:p>
    <w:p w:rsidR="00487AE1" w:rsidRDefault="00487AE1"/>
    <w:p w:rsidR="00487AE1" w:rsidRPr="00487AE1" w:rsidRDefault="00487AE1" w:rsidP="00487AE1">
      <w:pPr>
        <w:spacing w:after="240" w:line="293" w:lineRule="atLeast"/>
        <w:jc w:val="both"/>
        <w:rPr>
          <w:rFonts w:ascii="seropro-medium" w:eastAsia="Times New Roman" w:hAnsi="seropro-medium" w:cs="Times New Roman"/>
          <w:b/>
          <w:bCs/>
          <w:color w:val="000000"/>
          <w:sz w:val="27"/>
          <w:szCs w:val="27"/>
          <w:lang w:eastAsia="es-ES_tradnl"/>
        </w:rPr>
      </w:pPr>
      <w:r w:rsidRPr="00487AE1">
        <w:rPr>
          <w:rFonts w:ascii="seropro-medium" w:eastAsia="Times New Roman" w:hAnsi="seropro-medium" w:cs="Times New Roman"/>
          <w:b/>
          <w:bCs/>
          <w:color w:val="000000"/>
          <w:sz w:val="27"/>
          <w:szCs w:val="27"/>
          <w:lang w:eastAsia="es-ES_tradnl"/>
        </w:rPr>
        <w:t>Copia los adjetivos de estas oraciones. Después, rodea su sufijo y escribe a partir de qué palabra se han formado.</w:t>
      </w:r>
    </w:p>
    <w:p w:rsidR="00487AE1" w:rsidRPr="00487AE1" w:rsidRDefault="00487AE1" w:rsidP="00487AE1">
      <w:pPr>
        <w:numPr>
          <w:ilvl w:val="0"/>
          <w:numId w:val="9"/>
        </w:numPr>
        <w:spacing w:before="100" w:beforeAutospacing="1" w:after="240" w:line="293" w:lineRule="atLeast"/>
        <w:ind w:left="288"/>
        <w:rPr>
          <w:rFonts w:ascii="seropro-regular" w:eastAsia="Times New Roman" w:hAnsi="seropro-regular" w:cs="Times New Roman"/>
          <w:color w:val="000000"/>
          <w:sz w:val="27"/>
          <w:szCs w:val="27"/>
          <w:lang w:eastAsia="es-ES_tradnl"/>
        </w:rPr>
      </w:pPr>
      <w:r w:rsidRPr="00487AE1">
        <w:rPr>
          <w:rFonts w:ascii="seropro-regular" w:eastAsia="Times New Roman" w:hAnsi="seropro-regular" w:cs="Times New Roman"/>
          <w:color w:val="000000"/>
          <w:sz w:val="27"/>
          <w:szCs w:val="27"/>
          <w:lang w:eastAsia="es-ES_tradnl"/>
        </w:rPr>
        <w:t>Aquella noche la luna estaba en cuarto menguante.</w:t>
      </w:r>
    </w:p>
    <w:p w:rsidR="00487AE1" w:rsidRPr="00487AE1" w:rsidRDefault="00487AE1" w:rsidP="00487AE1">
      <w:pPr>
        <w:numPr>
          <w:ilvl w:val="0"/>
          <w:numId w:val="9"/>
        </w:numPr>
        <w:spacing w:before="100" w:beforeAutospacing="1" w:after="240" w:line="293" w:lineRule="atLeast"/>
        <w:ind w:left="288"/>
        <w:rPr>
          <w:rFonts w:ascii="seropro-regular" w:eastAsia="Times New Roman" w:hAnsi="seropro-regular" w:cs="Times New Roman"/>
          <w:color w:val="000000"/>
          <w:sz w:val="27"/>
          <w:szCs w:val="27"/>
          <w:lang w:eastAsia="es-ES_tradnl"/>
        </w:rPr>
      </w:pPr>
      <w:r w:rsidRPr="00487AE1">
        <w:rPr>
          <w:rFonts w:ascii="seropro-regular" w:eastAsia="Times New Roman" w:hAnsi="seropro-regular" w:cs="Times New Roman"/>
          <w:color w:val="000000"/>
          <w:sz w:val="27"/>
          <w:szCs w:val="27"/>
          <w:lang w:eastAsia="es-ES_tradnl"/>
        </w:rPr>
        <w:t>El equipo de Begoña tuvo un comportamiento ejemplar.</w:t>
      </w:r>
    </w:p>
    <w:p w:rsidR="00487AE1" w:rsidRPr="00487AE1" w:rsidRDefault="00487AE1" w:rsidP="00487AE1">
      <w:pPr>
        <w:numPr>
          <w:ilvl w:val="0"/>
          <w:numId w:val="9"/>
        </w:numPr>
        <w:spacing w:before="100" w:beforeAutospacing="1" w:after="240" w:line="293" w:lineRule="atLeast"/>
        <w:ind w:left="288"/>
        <w:rPr>
          <w:rFonts w:ascii="seropro-regular" w:eastAsia="Times New Roman" w:hAnsi="seropro-regular" w:cs="Times New Roman"/>
          <w:color w:val="000000"/>
          <w:sz w:val="27"/>
          <w:szCs w:val="27"/>
          <w:lang w:eastAsia="es-ES_tradnl"/>
        </w:rPr>
      </w:pPr>
      <w:r w:rsidRPr="00487AE1">
        <w:rPr>
          <w:rFonts w:ascii="seropro-regular" w:eastAsia="Times New Roman" w:hAnsi="seropro-regular" w:cs="Times New Roman"/>
          <w:color w:val="000000"/>
          <w:sz w:val="27"/>
          <w:szCs w:val="27"/>
          <w:lang w:eastAsia="es-ES_tradnl"/>
        </w:rPr>
        <w:t>La cabaña que alquilamos en el campo tenía el techo rojizo.</w:t>
      </w:r>
    </w:p>
    <w:p w:rsidR="00487AE1" w:rsidRDefault="00487AE1">
      <w: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487AE1" w:rsidRDefault="00487AE1"/>
    <w:p w:rsidR="00487AE1" w:rsidRDefault="00487AE1" w:rsidP="00487AE1">
      <w:pPr>
        <w:jc w:val="both"/>
        <w:rPr>
          <w:rFonts w:ascii="seropro-medium" w:eastAsia="Times New Roman" w:hAnsi="seropro-medium" w:cs="Times New Roman"/>
          <w:b/>
          <w:bCs/>
          <w:color w:val="000000"/>
          <w:sz w:val="27"/>
          <w:szCs w:val="27"/>
          <w:shd w:val="clear" w:color="auto" w:fill="FFFFFF"/>
          <w:lang w:eastAsia="es-ES_tradnl"/>
        </w:rPr>
      </w:pPr>
      <w:r w:rsidRPr="00487AE1">
        <w:drawing>
          <wp:anchor distT="0" distB="0" distL="114300" distR="114300" simplePos="0" relativeHeight="251659264" behindDoc="1" locked="0" layoutInCell="1" allowOverlap="1" wp14:anchorId="3FC743B8">
            <wp:simplePos x="0" y="0"/>
            <wp:positionH relativeFrom="column">
              <wp:posOffset>0</wp:posOffset>
            </wp:positionH>
            <wp:positionV relativeFrom="paragraph">
              <wp:posOffset>534035</wp:posOffset>
            </wp:positionV>
            <wp:extent cx="5396230" cy="527050"/>
            <wp:effectExtent l="0" t="0" r="1270" b="6350"/>
            <wp:wrapTight wrapText="bothSides">
              <wp:wrapPolygon edited="0">
                <wp:start x="0" y="0"/>
                <wp:lineTo x="0" y="21340"/>
                <wp:lineTo x="21554" y="21340"/>
                <wp:lineTo x="21554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AE1">
        <w:rPr>
          <w:rFonts w:ascii="seropro-medium" w:eastAsia="Times New Roman" w:hAnsi="seropro-medium" w:cs="Times New Roman"/>
          <w:b/>
          <w:bCs/>
          <w:color w:val="000000"/>
          <w:sz w:val="27"/>
          <w:szCs w:val="27"/>
          <w:shd w:val="clear" w:color="auto" w:fill="FFFFFF"/>
          <w:lang w:eastAsia="es-ES_tradnl"/>
        </w:rPr>
        <w:t>Clasifica estas palabras en sustantivos, adjetivos y verbos. Después, forma sustantivos añadiendo el sufijo adecuado a cada palabra.</w:t>
      </w:r>
    </w:p>
    <w:p w:rsidR="00487AE1" w:rsidRDefault="00487AE1" w:rsidP="00487AE1">
      <w:pPr>
        <w:jc w:val="both"/>
        <w:rPr>
          <w:rFonts w:ascii="seropro-medium" w:eastAsia="Times New Roman" w:hAnsi="seropro-medium" w:cs="Times New Roman"/>
          <w:b/>
          <w:bCs/>
          <w:color w:val="000000"/>
          <w:sz w:val="27"/>
          <w:szCs w:val="27"/>
          <w:shd w:val="clear" w:color="auto" w:fill="FFFFFF"/>
          <w:lang w:eastAsia="es-ES_tradnl"/>
        </w:rPr>
      </w:pPr>
    </w:p>
    <w:p w:rsidR="00487AE1" w:rsidRPr="00487AE1" w:rsidRDefault="00487AE1" w:rsidP="00487AE1">
      <w:pPr>
        <w:jc w:val="both"/>
        <w:rPr>
          <w:rFonts w:ascii="Times New Roman" w:eastAsia="Times New Roman" w:hAnsi="Times New Roman" w:cs="Times New Roman"/>
          <w:b/>
          <w:bCs/>
          <w:lang w:eastAsia="es-ES_tradnl"/>
        </w:rPr>
      </w:pPr>
    </w:p>
    <w:tbl>
      <w:tblPr>
        <w:tblpPr w:leftFromText="141" w:rightFromText="141" w:vertAnchor="text" w:horzAnchor="margin" w:tblpY="75"/>
        <w:tblW w:w="8730" w:type="dxa"/>
        <w:tblBorders>
          <w:top w:val="single" w:sz="6" w:space="0" w:color="00ADEE"/>
          <w:left w:val="single" w:sz="6" w:space="0" w:color="00ADEE"/>
          <w:bottom w:val="single" w:sz="6" w:space="0" w:color="00ADEE"/>
          <w:right w:val="single" w:sz="6" w:space="0" w:color="00ADE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6"/>
        <w:gridCol w:w="1746"/>
        <w:gridCol w:w="1746"/>
        <w:gridCol w:w="1746"/>
        <w:gridCol w:w="1746"/>
      </w:tblGrid>
      <w:tr w:rsidR="00487AE1" w:rsidRPr="00487AE1" w:rsidTr="00487AE1">
        <w:tc>
          <w:tcPr>
            <w:tcW w:w="174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87AE1" w:rsidRPr="00487AE1" w:rsidRDefault="00487AE1" w:rsidP="00487AE1">
            <w:pPr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</w:pPr>
            <w:r w:rsidRPr="00487AE1"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  <w:t>aterrizar</w:t>
            </w:r>
          </w:p>
        </w:tc>
        <w:tc>
          <w:tcPr>
            <w:tcW w:w="174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87AE1" w:rsidRPr="00487AE1" w:rsidRDefault="00487AE1" w:rsidP="00487AE1">
            <w:pPr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</w:pPr>
            <w:r w:rsidRPr="00487AE1"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  <w:t>aburrir</w:t>
            </w:r>
          </w:p>
        </w:tc>
        <w:tc>
          <w:tcPr>
            <w:tcW w:w="174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87AE1" w:rsidRPr="00487AE1" w:rsidRDefault="00487AE1" w:rsidP="00487AE1">
            <w:pPr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</w:pPr>
            <w:r w:rsidRPr="00487AE1"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  <w:t>sutil</w:t>
            </w:r>
          </w:p>
        </w:tc>
        <w:tc>
          <w:tcPr>
            <w:tcW w:w="174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87AE1" w:rsidRPr="00487AE1" w:rsidRDefault="00487AE1" w:rsidP="00487AE1">
            <w:pPr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</w:pPr>
            <w:r w:rsidRPr="00487AE1"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  <w:t>dulce</w:t>
            </w:r>
          </w:p>
        </w:tc>
        <w:tc>
          <w:tcPr>
            <w:tcW w:w="174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87AE1" w:rsidRPr="00487AE1" w:rsidRDefault="00487AE1" w:rsidP="00487AE1">
            <w:pPr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</w:pPr>
            <w:r w:rsidRPr="00487AE1"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  <w:t>delicado</w:t>
            </w:r>
          </w:p>
        </w:tc>
      </w:tr>
      <w:tr w:rsidR="00487AE1" w:rsidRPr="00487AE1" w:rsidTr="00487AE1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87AE1" w:rsidRPr="00487AE1" w:rsidRDefault="00487AE1" w:rsidP="00487AE1">
            <w:pPr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</w:pPr>
            <w:r w:rsidRPr="00487AE1"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  <w:t>nacer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87AE1" w:rsidRPr="00487AE1" w:rsidRDefault="00487AE1" w:rsidP="00487AE1">
            <w:pPr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</w:pPr>
            <w:r w:rsidRPr="00487AE1"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  <w:t>vendar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87AE1" w:rsidRPr="00487AE1" w:rsidRDefault="00487AE1" w:rsidP="00487AE1">
            <w:pPr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</w:pPr>
            <w:r w:rsidRPr="00487AE1"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  <w:t>conocer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87AE1" w:rsidRPr="00487AE1" w:rsidRDefault="00487AE1" w:rsidP="00487AE1">
            <w:pPr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</w:pPr>
            <w:r w:rsidRPr="00487AE1"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  <w:t>limpio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87AE1" w:rsidRPr="00487AE1" w:rsidRDefault="00487AE1" w:rsidP="00487AE1">
            <w:pPr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</w:pPr>
            <w:r w:rsidRPr="00487AE1"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  <w:t>fresco</w:t>
            </w:r>
          </w:p>
        </w:tc>
      </w:tr>
      <w:tr w:rsidR="00487AE1" w:rsidRPr="00487AE1" w:rsidTr="00487AE1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87AE1" w:rsidRPr="00487AE1" w:rsidRDefault="00487AE1" w:rsidP="00487AE1">
            <w:pPr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</w:pPr>
            <w:proofErr w:type="spellStart"/>
            <w:r w:rsidRPr="00487AE1"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  <w:t>máiz</w:t>
            </w:r>
            <w:proofErr w:type="spellEnd"/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87AE1" w:rsidRPr="00487AE1" w:rsidRDefault="00487AE1" w:rsidP="00487AE1">
            <w:pPr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</w:pPr>
            <w:r w:rsidRPr="00487AE1"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  <w:t>arena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87AE1" w:rsidRPr="00487AE1" w:rsidRDefault="00487AE1" w:rsidP="00487AE1">
            <w:pPr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</w:pPr>
            <w:r w:rsidRPr="00487AE1"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  <w:t>embalar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87AE1" w:rsidRPr="00487AE1" w:rsidRDefault="00487AE1" w:rsidP="00487AE1">
            <w:pPr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</w:pPr>
            <w:r w:rsidRPr="00487AE1"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  <w:t>agricultor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87AE1" w:rsidRPr="00487AE1" w:rsidRDefault="00487AE1" w:rsidP="00487AE1">
            <w:pPr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</w:pPr>
            <w:r w:rsidRPr="00487AE1">
              <w:rPr>
                <w:rFonts w:ascii="seropro-regular" w:eastAsia="Times New Roman" w:hAnsi="seropro-regular" w:cs="Times New Roman"/>
                <w:color w:val="000000"/>
                <w:sz w:val="27"/>
                <w:szCs w:val="27"/>
                <w:lang w:eastAsia="es-ES_tradnl"/>
              </w:rPr>
              <w:t>arroz</w:t>
            </w:r>
          </w:p>
        </w:tc>
      </w:tr>
    </w:tbl>
    <w:p w:rsidR="00487AE1" w:rsidRDefault="00487AE1"/>
    <w:p w:rsidR="00487AE1" w:rsidRPr="00487AE1" w:rsidRDefault="00487AE1" w:rsidP="00487AE1"/>
    <w:p w:rsidR="00487AE1" w:rsidRDefault="00487AE1" w:rsidP="00487AE1">
      <w:pPr>
        <w:tabs>
          <w:tab w:val="left" w:pos="1600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487AE1" w:rsidTr="00487AE1">
        <w:tc>
          <w:tcPr>
            <w:tcW w:w="2829" w:type="dxa"/>
          </w:tcPr>
          <w:p w:rsidR="00487AE1" w:rsidRPr="00487AE1" w:rsidRDefault="00487AE1" w:rsidP="00487AE1">
            <w:pPr>
              <w:tabs>
                <w:tab w:val="left" w:pos="1600"/>
              </w:tabs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VERBO</w:t>
            </w:r>
          </w:p>
        </w:tc>
        <w:tc>
          <w:tcPr>
            <w:tcW w:w="2829" w:type="dxa"/>
          </w:tcPr>
          <w:p w:rsidR="00487AE1" w:rsidRPr="00487AE1" w:rsidRDefault="00487AE1" w:rsidP="00487AE1">
            <w:pPr>
              <w:tabs>
                <w:tab w:val="left" w:pos="1600"/>
              </w:tabs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ADJETIVO</w:t>
            </w:r>
          </w:p>
        </w:tc>
        <w:tc>
          <w:tcPr>
            <w:tcW w:w="2830" w:type="dxa"/>
          </w:tcPr>
          <w:p w:rsidR="00487AE1" w:rsidRPr="00487AE1" w:rsidRDefault="00487AE1" w:rsidP="00487AE1">
            <w:pPr>
              <w:tabs>
                <w:tab w:val="left" w:pos="1600"/>
              </w:tabs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SUSTANTIVO</w:t>
            </w:r>
          </w:p>
        </w:tc>
      </w:tr>
      <w:tr w:rsidR="00487AE1" w:rsidTr="00487AE1">
        <w:tc>
          <w:tcPr>
            <w:tcW w:w="2829" w:type="dxa"/>
          </w:tcPr>
          <w:p w:rsidR="00487AE1" w:rsidRDefault="00487AE1" w:rsidP="00487AE1">
            <w:pPr>
              <w:tabs>
                <w:tab w:val="left" w:pos="1600"/>
              </w:tabs>
            </w:pPr>
          </w:p>
        </w:tc>
        <w:tc>
          <w:tcPr>
            <w:tcW w:w="2829" w:type="dxa"/>
          </w:tcPr>
          <w:p w:rsidR="00487AE1" w:rsidRDefault="00487AE1" w:rsidP="00487AE1">
            <w:pPr>
              <w:tabs>
                <w:tab w:val="left" w:pos="1600"/>
              </w:tabs>
            </w:pPr>
          </w:p>
        </w:tc>
        <w:tc>
          <w:tcPr>
            <w:tcW w:w="2830" w:type="dxa"/>
          </w:tcPr>
          <w:p w:rsidR="00487AE1" w:rsidRDefault="00487AE1" w:rsidP="00487AE1">
            <w:pPr>
              <w:tabs>
                <w:tab w:val="left" w:pos="1600"/>
              </w:tabs>
            </w:pPr>
          </w:p>
        </w:tc>
      </w:tr>
      <w:tr w:rsidR="00487AE1" w:rsidTr="00487AE1">
        <w:tc>
          <w:tcPr>
            <w:tcW w:w="2829" w:type="dxa"/>
          </w:tcPr>
          <w:p w:rsidR="00487AE1" w:rsidRDefault="00487AE1" w:rsidP="00487AE1">
            <w:pPr>
              <w:tabs>
                <w:tab w:val="left" w:pos="1600"/>
              </w:tabs>
            </w:pPr>
          </w:p>
        </w:tc>
        <w:tc>
          <w:tcPr>
            <w:tcW w:w="2829" w:type="dxa"/>
          </w:tcPr>
          <w:p w:rsidR="00487AE1" w:rsidRDefault="00487AE1" w:rsidP="00487AE1">
            <w:pPr>
              <w:tabs>
                <w:tab w:val="left" w:pos="1600"/>
              </w:tabs>
            </w:pPr>
          </w:p>
        </w:tc>
        <w:tc>
          <w:tcPr>
            <w:tcW w:w="2830" w:type="dxa"/>
          </w:tcPr>
          <w:p w:rsidR="00487AE1" w:rsidRDefault="00487AE1" w:rsidP="00487AE1">
            <w:pPr>
              <w:tabs>
                <w:tab w:val="left" w:pos="1600"/>
              </w:tabs>
            </w:pPr>
          </w:p>
        </w:tc>
      </w:tr>
      <w:tr w:rsidR="00487AE1" w:rsidTr="00487AE1">
        <w:tc>
          <w:tcPr>
            <w:tcW w:w="2829" w:type="dxa"/>
          </w:tcPr>
          <w:p w:rsidR="00487AE1" w:rsidRDefault="00487AE1" w:rsidP="00487AE1">
            <w:pPr>
              <w:tabs>
                <w:tab w:val="left" w:pos="1600"/>
              </w:tabs>
            </w:pPr>
          </w:p>
        </w:tc>
        <w:tc>
          <w:tcPr>
            <w:tcW w:w="2829" w:type="dxa"/>
          </w:tcPr>
          <w:p w:rsidR="00487AE1" w:rsidRDefault="00487AE1" w:rsidP="00487AE1">
            <w:pPr>
              <w:tabs>
                <w:tab w:val="left" w:pos="1600"/>
              </w:tabs>
            </w:pPr>
          </w:p>
        </w:tc>
        <w:tc>
          <w:tcPr>
            <w:tcW w:w="2830" w:type="dxa"/>
          </w:tcPr>
          <w:p w:rsidR="00487AE1" w:rsidRDefault="00487AE1" w:rsidP="00487AE1">
            <w:pPr>
              <w:tabs>
                <w:tab w:val="left" w:pos="1600"/>
              </w:tabs>
            </w:pPr>
          </w:p>
        </w:tc>
      </w:tr>
      <w:tr w:rsidR="00487AE1" w:rsidTr="00487AE1">
        <w:tc>
          <w:tcPr>
            <w:tcW w:w="2829" w:type="dxa"/>
          </w:tcPr>
          <w:p w:rsidR="00487AE1" w:rsidRDefault="00487AE1" w:rsidP="00487AE1">
            <w:pPr>
              <w:tabs>
                <w:tab w:val="left" w:pos="1600"/>
              </w:tabs>
            </w:pPr>
          </w:p>
        </w:tc>
        <w:tc>
          <w:tcPr>
            <w:tcW w:w="2829" w:type="dxa"/>
          </w:tcPr>
          <w:p w:rsidR="00487AE1" w:rsidRDefault="00487AE1" w:rsidP="00487AE1">
            <w:pPr>
              <w:tabs>
                <w:tab w:val="left" w:pos="1600"/>
              </w:tabs>
            </w:pPr>
          </w:p>
        </w:tc>
        <w:tc>
          <w:tcPr>
            <w:tcW w:w="2830" w:type="dxa"/>
          </w:tcPr>
          <w:p w:rsidR="00487AE1" w:rsidRDefault="00487AE1" w:rsidP="00487AE1">
            <w:pPr>
              <w:tabs>
                <w:tab w:val="left" w:pos="1600"/>
              </w:tabs>
            </w:pPr>
          </w:p>
        </w:tc>
      </w:tr>
      <w:tr w:rsidR="00052147" w:rsidTr="00487AE1">
        <w:trPr>
          <w:gridAfter w:val="1"/>
          <w:wAfter w:w="2830" w:type="dxa"/>
        </w:trPr>
        <w:tc>
          <w:tcPr>
            <w:tcW w:w="2829" w:type="dxa"/>
          </w:tcPr>
          <w:p w:rsidR="00052147" w:rsidRDefault="00052147" w:rsidP="00487AE1">
            <w:pPr>
              <w:tabs>
                <w:tab w:val="left" w:pos="1600"/>
              </w:tabs>
            </w:pPr>
          </w:p>
        </w:tc>
        <w:tc>
          <w:tcPr>
            <w:tcW w:w="2829" w:type="dxa"/>
          </w:tcPr>
          <w:p w:rsidR="00052147" w:rsidRDefault="00052147" w:rsidP="00487AE1">
            <w:pPr>
              <w:tabs>
                <w:tab w:val="left" w:pos="1600"/>
              </w:tabs>
            </w:pPr>
          </w:p>
        </w:tc>
      </w:tr>
      <w:tr w:rsidR="00052147" w:rsidTr="00052147">
        <w:trPr>
          <w:gridAfter w:val="2"/>
          <w:wAfter w:w="5659" w:type="dxa"/>
          <w:trHeight w:val="97"/>
        </w:trPr>
        <w:tc>
          <w:tcPr>
            <w:tcW w:w="2829" w:type="dxa"/>
          </w:tcPr>
          <w:p w:rsidR="00052147" w:rsidRDefault="00052147" w:rsidP="00487AE1">
            <w:pPr>
              <w:tabs>
                <w:tab w:val="left" w:pos="1600"/>
              </w:tabs>
            </w:pPr>
          </w:p>
        </w:tc>
      </w:tr>
    </w:tbl>
    <w:p w:rsidR="00487AE1" w:rsidRDefault="00487AE1" w:rsidP="00487AE1">
      <w:pPr>
        <w:tabs>
          <w:tab w:val="left" w:pos="1600"/>
        </w:tabs>
      </w:pPr>
    </w:p>
    <w:p w:rsidR="0082064C" w:rsidRDefault="0082064C" w:rsidP="00487AE1">
      <w:pPr>
        <w:tabs>
          <w:tab w:val="left" w:pos="1600"/>
        </w:tabs>
      </w:pPr>
    </w:p>
    <w:p w:rsidR="0082064C" w:rsidRDefault="0082064C" w:rsidP="00487AE1">
      <w:pPr>
        <w:tabs>
          <w:tab w:val="left" w:pos="1600"/>
        </w:tabs>
      </w:pPr>
    </w:p>
    <w:p w:rsidR="0082064C" w:rsidRDefault="0082064C" w:rsidP="0082064C">
      <w:pPr>
        <w:spacing w:after="240" w:line="293" w:lineRule="atLeast"/>
        <w:jc w:val="both"/>
        <w:rPr>
          <w:rFonts w:ascii="seropro-medium" w:eastAsia="Times New Roman" w:hAnsi="seropro-medium" w:cs="Times New Roman"/>
          <w:b/>
          <w:bCs/>
          <w:lang w:eastAsia="es-ES_tradnl"/>
        </w:rPr>
      </w:pPr>
      <w:r w:rsidRPr="0082064C">
        <w:rPr>
          <w:rFonts w:ascii="seropro-medium" w:eastAsia="Times New Roman" w:hAnsi="seropro-medium" w:cs="Times New Roman"/>
          <w:b/>
          <w:bCs/>
          <w:lang w:eastAsia="es-ES_tradnl"/>
        </w:rPr>
        <w:lastRenderedPageBreak/>
        <w:t xml:space="preserve">Esta sopa de letras oculta muchos verbos. </w:t>
      </w:r>
      <w:r>
        <w:rPr>
          <w:rFonts w:ascii="seropro-medium" w:eastAsia="Times New Roman" w:hAnsi="seropro-medium" w:cs="Times New Roman"/>
          <w:b/>
          <w:bCs/>
          <w:lang w:eastAsia="es-ES_tradnl"/>
        </w:rPr>
        <w:t xml:space="preserve">Busca </w:t>
      </w:r>
      <w:r w:rsidRPr="0082064C">
        <w:rPr>
          <w:rFonts w:ascii="seropro-medium" w:eastAsia="Times New Roman" w:hAnsi="seropro-medium" w:cs="Times New Roman"/>
          <w:b/>
          <w:bCs/>
          <w:lang w:eastAsia="es-ES_tradnl"/>
        </w:rPr>
        <w:t>únicamente los que derivan de los sustantivos y adjetivos siguientes.</w:t>
      </w:r>
    </w:p>
    <w:p w:rsidR="0082064C" w:rsidRPr="0082064C" w:rsidRDefault="0082064C" w:rsidP="0082064C">
      <w:pPr>
        <w:ind w:firstLine="708"/>
        <w:rPr>
          <w:rFonts w:ascii="Times New Roman" w:eastAsia="Times New Roman" w:hAnsi="Times New Roman" w:cs="Times New Roman"/>
          <w:lang w:eastAsia="es-ES_tradnl"/>
        </w:rPr>
      </w:pPr>
      <w:r w:rsidRPr="0082064C"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>oscuro    </w:t>
      </w:r>
      <w:r w:rsidRPr="0082064C">
        <w:rPr>
          <w:rFonts w:ascii="Times New Roman" w:eastAsia="Times New Roman" w:hAnsi="Times New Roman" w:cs="Times New Roman"/>
          <w:color w:val="AAE1F6"/>
          <w:sz w:val="27"/>
          <w:szCs w:val="27"/>
          <w:lang w:eastAsia="es-ES_tradnl"/>
        </w:rPr>
        <w:t>●</w:t>
      </w:r>
      <w:r w:rsidRPr="0082064C"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>    ligero    </w:t>
      </w:r>
      <w:r w:rsidRPr="0082064C">
        <w:rPr>
          <w:rFonts w:ascii="Times New Roman" w:eastAsia="Times New Roman" w:hAnsi="Times New Roman" w:cs="Times New Roman"/>
          <w:color w:val="AAE1F6"/>
          <w:sz w:val="27"/>
          <w:szCs w:val="27"/>
          <w:lang w:eastAsia="es-ES_tradnl"/>
        </w:rPr>
        <w:t>●</w:t>
      </w:r>
      <w:r w:rsidRPr="0082064C"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>    agujero    </w:t>
      </w:r>
      <w:r w:rsidRPr="0082064C">
        <w:rPr>
          <w:rFonts w:ascii="Times New Roman" w:eastAsia="Times New Roman" w:hAnsi="Times New Roman" w:cs="Times New Roman"/>
          <w:color w:val="AAE1F6"/>
          <w:sz w:val="27"/>
          <w:szCs w:val="27"/>
          <w:lang w:eastAsia="es-ES_tradnl"/>
        </w:rPr>
        <w:t>●</w:t>
      </w:r>
      <w:r w:rsidRPr="0082064C"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>    grupo    </w:t>
      </w:r>
      <w:r w:rsidRPr="0082064C">
        <w:rPr>
          <w:rFonts w:ascii="Times New Roman" w:eastAsia="Times New Roman" w:hAnsi="Times New Roman" w:cs="Times New Roman"/>
          <w:color w:val="AAE1F6"/>
          <w:sz w:val="27"/>
          <w:szCs w:val="27"/>
          <w:lang w:eastAsia="es-ES_tradnl"/>
        </w:rPr>
        <w:t>●</w:t>
      </w:r>
      <w:r w:rsidRPr="0082064C"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>    pálido    </w:t>
      </w:r>
      <w:r w:rsidRPr="0082064C">
        <w:rPr>
          <w:rFonts w:ascii="Times New Roman" w:eastAsia="Times New Roman" w:hAnsi="Times New Roman" w:cs="Times New Roman"/>
          <w:color w:val="AAE1F6"/>
          <w:sz w:val="27"/>
          <w:szCs w:val="27"/>
          <w:lang w:eastAsia="es-ES_tradnl"/>
        </w:rPr>
        <w:t>●</w:t>
      </w:r>
      <w:r w:rsidRPr="0082064C">
        <w:rPr>
          <w:rFonts w:ascii="seropro-regular" w:eastAsia="Times New Roman" w:hAnsi="seropro-regular" w:cs="Times New Roman"/>
          <w:color w:val="000000"/>
          <w:sz w:val="27"/>
          <w:szCs w:val="27"/>
          <w:shd w:val="clear" w:color="auto" w:fill="FFFFFF"/>
          <w:lang w:eastAsia="es-ES_tradnl"/>
        </w:rPr>
        <w:t>    cera</w:t>
      </w:r>
    </w:p>
    <w:p w:rsidR="0082064C" w:rsidRPr="0082064C" w:rsidRDefault="0082064C" w:rsidP="0082064C">
      <w:pPr>
        <w:spacing w:after="240" w:line="293" w:lineRule="atLeast"/>
        <w:jc w:val="both"/>
        <w:rPr>
          <w:rFonts w:ascii="seropro-medium" w:eastAsia="Times New Roman" w:hAnsi="seropro-medium" w:cs="Times New Roman"/>
          <w:b/>
          <w:bCs/>
          <w:lang w:eastAsia="es-ES_tradnl"/>
        </w:rPr>
      </w:pPr>
    </w:p>
    <w:p w:rsidR="0082064C" w:rsidRPr="0082064C" w:rsidRDefault="0082064C" w:rsidP="0082064C">
      <w:pPr>
        <w:rPr>
          <w:rFonts w:ascii="seropro-regular" w:eastAsia="Times New Roman" w:hAnsi="seropro-regular" w:cs="Times New Roman"/>
          <w:lang w:eastAsia="es-ES_tradnl"/>
        </w:rPr>
      </w:pPr>
    </w:p>
    <w:p w:rsidR="0082064C" w:rsidRDefault="0082064C" w:rsidP="00487AE1">
      <w:pPr>
        <w:tabs>
          <w:tab w:val="left" w:pos="1600"/>
        </w:tabs>
      </w:pPr>
      <w:r w:rsidRPr="0082064C">
        <w:drawing>
          <wp:inline distT="0" distB="0" distL="0" distR="0" wp14:anchorId="35D0ED88" wp14:editId="5BDC03B4">
            <wp:extent cx="5396230" cy="2983865"/>
            <wp:effectExtent l="0" t="0" r="127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64C" w:rsidRPr="0082064C" w:rsidRDefault="0082064C" w:rsidP="0082064C"/>
    <w:p w:rsidR="0082064C" w:rsidRPr="0082064C" w:rsidRDefault="00BF507F" w:rsidP="0082064C">
      <w:bookmarkStart w:id="0" w:name="_GoBack"/>
      <w:bookmarkEnd w:id="0"/>
      <w:r w:rsidRPr="00BF507F">
        <w:drawing>
          <wp:anchor distT="0" distB="0" distL="114300" distR="114300" simplePos="0" relativeHeight="251660288" behindDoc="1" locked="0" layoutInCell="1" allowOverlap="1" wp14:anchorId="5D0B08C5">
            <wp:simplePos x="0" y="0"/>
            <wp:positionH relativeFrom="column">
              <wp:posOffset>-927735</wp:posOffset>
            </wp:positionH>
            <wp:positionV relativeFrom="paragraph">
              <wp:posOffset>264795</wp:posOffset>
            </wp:positionV>
            <wp:extent cx="7275195" cy="2895600"/>
            <wp:effectExtent l="0" t="0" r="1905" b="0"/>
            <wp:wrapTight wrapText="bothSides">
              <wp:wrapPolygon edited="0">
                <wp:start x="0" y="0"/>
                <wp:lineTo x="0" y="21505"/>
                <wp:lineTo x="21568" y="21505"/>
                <wp:lineTo x="21568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19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064C" w:rsidRPr="0082064C" w:rsidSect="002D18C7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ropro-medium">
    <w:altName w:val="Cambria"/>
    <w:panose1 w:val="020B0604020202020204"/>
    <w:charset w:val="00"/>
    <w:family w:val="roman"/>
    <w:notTrueType/>
    <w:pitch w:val="default"/>
  </w:font>
  <w:font w:name="seropro-mediumitalic">
    <w:altName w:val="Cambria"/>
    <w:panose1 w:val="020B0604020202020204"/>
    <w:charset w:val="00"/>
    <w:family w:val="roman"/>
    <w:notTrueType/>
    <w:pitch w:val="default"/>
  </w:font>
  <w:font w:name="seropro-regular">
    <w:altName w:val="Cambria"/>
    <w:panose1 w:val="020B0604020202020204"/>
    <w:charset w:val="00"/>
    <w:family w:val="roman"/>
    <w:notTrueType/>
    <w:pitch w:val="default"/>
  </w:font>
  <w:font w:name="caslonpro-bold">
    <w:altName w:val="Cambria"/>
    <w:panose1 w:val="020B0604020202020204"/>
    <w:charset w:val="00"/>
    <w:family w:val="roman"/>
    <w:notTrueType/>
    <w:pitch w:val="default"/>
  </w:font>
  <w:font w:name="caslonpro-regular">
    <w:altName w:val="Cambria"/>
    <w:panose1 w:val="020B0604020202020204"/>
    <w:charset w:val="00"/>
    <w:family w:val="roman"/>
    <w:notTrueType/>
    <w:pitch w:val="default"/>
  </w:font>
  <w:font w:name="seropro-italic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F6361"/>
    <w:multiLevelType w:val="multilevel"/>
    <w:tmpl w:val="A0767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547C12"/>
    <w:multiLevelType w:val="multilevel"/>
    <w:tmpl w:val="0AA0F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CEE7AC1"/>
    <w:multiLevelType w:val="multilevel"/>
    <w:tmpl w:val="2C7E5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46250CF"/>
    <w:multiLevelType w:val="multilevel"/>
    <w:tmpl w:val="9D10F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F502686"/>
    <w:multiLevelType w:val="multilevel"/>
    <w:tmpl w:val="2AB82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C6138A7"/>
    <w:multiLevelType w:val="multilevel"/>
    <w:tmpl w:val="2D047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ECA479A"/>
    <w:multiLevelType w:val="multilevel"/>
    <w:tmpl w:val="329A8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4D75F0A"/>
    <w:multiLevelType w:val="multilevel"/>
    <w:tmpl w:val="76CE4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ABD739C"/>
    <w:multiLevelType w:val="multilevel"/>
    <w:tmpl w:val="D9EE0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6"/>
  </w:num>
  <w:num w:numId="7">
    <w:abstractNumId w:val="1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C98"/>
    <w:rsid w:val="00052147"/>
    <w:rsid w:val="002D18C7"/>
    <w:rsid w:val="00315D22"/>
    <w:rsid w:val="00487AE1"/>
    <w:rsid w:val="004D3C98"/>
    <w:rsid w:val="00525FC8"/>
    <w:rsid w:val="005929E8"/>
    <w:rsid w:val="005D7530"/>
    <w:rsid w:val="0082064C"/>
    <w:rsid w:val="009A3A4A"/>
    <w:rsid w:val="00B07DAF"/>
    <w:rsid w:val="00BF507F"/>
    <w:rsid w:val="00E16660"/>
    <w:rsid w:val="00F92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D5C13"/>
  <w15:chartTrackingRefBased/>
  <w15:docId w15:val="{521B2CF9-AD2B-804B-9C19-258C78B84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9A3A4A"/>
  </w:style>
  <w:style w:type="character" w:styleId="nfasis">
    <w:name w:val="Emphasis"/>
    <w:basedOn w:val="Fuentedeprrafopredeter"/>
    <w:uiPriority w:val="20"/>
    <w:qFormat/>
    <w:rsid w:val="009A3A4A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25FC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D7530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7530"/>
    <w:rPr>
      <w:rFonts w:ascii="Times New Roman" w:hAnsi="Times New Roman" w:cs="Times New Roman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5D7530"/>
    <w:rPr>
      <w:b/>
      <w:bCs/>
    </w:rPr>
  </w:style>
  <w:style w:type="table" w:styleId="Tablaconcuadrcula">
    <w:name w:val="Table Grid"/>
    <w:basedOn w:val="Tablanormal"/>
    <w:uiPriority w:val="39"/>
    <w:rsid w:val="00487A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0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14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9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24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54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10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4D2EAB-9075-1446-A522-8201F8904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512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dcterms:created xsi:type="dcterms:W3CDTF">2019-05-30T10:24:00Z</dcterms:created>
  <dcterms:modified xsi:type="dcterms:W3CDTF">2019-05-31T09:43:00Z</dcterms:modified>
</cp:coreProperties>
</file>